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9A2" w:rsidRDefault="003D69A2" w:rsidP="00B579F3">
      <w:pPr>
        <w:tabs>
          <w:tab w:val="left" w:pos="3795"/>
        </w:tabs>
        <w:jc w:val="center"/>
        <w:rPr>
          <w:rFonts w:cstheme="minorHAnsi"/>
          <w:b/>
          <w:bCs/>
          <w:smallCaps/>
          <w:color w:val="000000"/>
          <w:spacing w:val="20"/>
          <w:lang w:eastAsia="en-US"/>
        </w:rPr>
      </w:pPr>
    </w:p>
    <w:p w:rsidR="00591DFA" w:rsidRDefault="00591DFA" w:rsidP="00B579F3">
      <w:pPr>
        <w:tabs>
          <w:tab w:val="left" w:pos="3795"/>
        </w:tabs>
        <w:jc w:val="center"/>
        <w:rPr>
          <w:rFonts w:cstheme="minorHAnsi"/>
          <w:b/>
          <w:bCs/>
          <w:smallCaps/>
          <w:color w:val="000000"/>
          <w:spacing w:val="20"/>
          <w:lang w:eastAsia="en-US"/>
        </w:rPr>
      </w:pPr>
    </w:p>
    <w:p w:rsidR="003D69A2" w:rsidRDefault="003D69A2" w:rsidP="00FE657B">
      <w:pPr>
        <w:pBdr>
          <w:top w:val="single" w:sz="4" w:space="1" w:color="auto"/>
        </w:pBdr>
        <w:shd w:val="clear" w:color="auto" w:fill="E7E6E6" w:themeFill="background2"/>
        <w:tabs>
          <w:tab w:val="left" w:pos="3795"/>
        </w:tabs>
        <w:jc w:val="center"/>
        <w:rPr>
          <w:rFonts w:cstheme="minorHAnsi"/>
          <w:b/>
          <w:bCs/>
          <w:smallCaps/>
          <w:color w:val="000000"/>
          <w:spacing w:val="20"/>
          <w:lang w:eastAsia="en-US"/>
        </w:rPr>
      </w:pPr>
    </w:p>
    <w:p w:rsidR="00D15FDA" w:rsidRPr="00FE657B" w:rsidRDefault="006D033D" w:rsidP="00FE657B">
      <w:pPr>
        <w:shd w:val="clear" w:color="auto" w:fill="E7E6E6" w:themeFill="background2"/>
        <w:tabs>
          <w:tab w:val="left" w:pos="3795"/>
        </w:tabs>
        <w:jc w:val="center"/>
        <w:rPr>
          <w:rFonts w:cstheme="minorHAnsi"/>
          <w:sz w:val="16"/>
          <w:szCs w:val="16"/>
        </w:rPr>
      </w:pPr>
      <w:r>
        <w:rPr>
          <w:rFonts w:cstheme="minorHAnsi"/>
          <w:b/>
          <w:bCs/>
          <w:smallCaps/>
          <w:color w:val="000000"/>
          <w:spacing w:val="20"/>
          <w:sz w:val="28"/>
          <w:szCs w:val="28"/>
          <w:lang w:eastAsia="en-US"/>
        </w:rPr>
        <w:t>Convénios, Acordos e Protocolos</w:t>
      </w:r>
    </w:p>
    <w:p w:rsidR="00B579F3" w:rsidRDefault="00B579F3" w:rsidP="00FE657B">
      <w:pPr>
        <w:pBdr>
          <w:bottom w:val="single" w:sz="4" w:space="1" w:color="auto"/>
        </w:pBdr>
        <w:shd w:val="clear" w:color="auto" w:fill="E7E6E6" w:themeFill="background2"/>
        <w:tabs>
          <w:tab w:val="left" w:pos="3795"/>
        </w:tabs>
        <w:rPr>
          <w:rFonts w:cstheme="minorHAnsi"/>
        </w:rPr>
      </w:pPr>
    </w:p>
    <w:p w:rsidR="00FE657B" w:rsidRDefault="00FE657B" w:rsidP="00FE657B">
      <w:pPr>
        <w:tabs>
          <w:tab w:val="left" w:pos="3795"/>
        </w:tabs>
        <w:jc w:val="center"/>
        <w:rPr>
          <w:rFonts w:cstheme="minorHAnsi"/>
          <w:b/>
          <w:bCs/>
          <w:smallCaps/>
          <w:color w:val="000000"/>
          <w:spacing w:val="20"/>
          <w:sz w:val="24"/>
          <w:lang w:eastAsia="en-US"/>
        </w:rPr>
      </w:pPr>
    </w:p>
    <w:p w:rsidR="00FE657B" w:rsidRDefault="00243096" w:rsidP="00FE657B">
      <w:pPr>
        <w:tabs>
          <w:tab w:val="left" w:pos="3795"/>
        </w:tabs>
        <w:jc w:val="center"/>
        <w:rPr>
          <w:rFonts w:cstheme="minorHAnsi"/>
          <w:bCs/>
          <w:smallCaps/>
          <w:color w:val="000000"/>
          <w:spacing w:val="20"/>
          <w:sz w:val="24"/>
          <w:lang w:eastAsia="en-US"/>
        </w:rPr>
      </w:pPr>
      <w:r w:rsidRPr="00243096">
        <w:rPr>
          <w:rFonts w:cstheme="minorHAnsi"/>
          <w:bCs/>
          <w:smallCaps/>
          <w:color w:val="000000"/>
          <w:spacing w:val="20"/>
          <w:sz w:val="24"/>
          <w:lang w:eastAsia="en-US"/>
        </w:rPr>
        <w:t xml:space="preserve">Ficha de </w:t>
      </w:r>
      <w:r w:rsidR="00BB3330">
        <w:rPr>
          <w:rFonts w:cstheme="minorHAnsi"/>
          <w:bCs/>
          <w:smallCaps/>
          <w:color w:val="000000"/>
          <w:spacing w:val="20"/>
          <w:sz w:val="24"/>
          <w:lang w:eastAsia="en-US"/>
        </w:rPr>
        <w:t>d</w:t>
      </w:r>
      <w:r w:rsidRPr="00243096">
        <w:rPr>
          <w:rFonts w:cstheme="minorHAnsi"/>
          <w:bCs/>
          <w:smallCaps/>
          <w:color w:val="000000"/>
          <w:spacing w:val="20"/>
          <w:sz w:val="24"/>
          <w:lang w:eastAsia="en-US"/>
        </w:rPr>
        <w:t>escrição</w:t>
      </w:r>
    </w:p>
    <w:p w:rsidR="00C80BED" w:rsidRPr="00243096" w:rsidRDefault="00C80BED" w:rsidP="00FE657B">
      <w:pPr>
        <w:tabs>
          <w:tab w:val="left" w:pos="3795"/>
        </w:tabs>
        <w:jc w:val="center"/>
        <w:rPr>
          <w:rFonts w:cstheme="minorHAnsi"/>
          <w:bCs/>
          <w:smallCaps/>
          <w:color w:val="000000"/>
          <w:spacing w:val="20"/>
          <w:sz w:val="24"/>
          <w:lang w:eastAsia="en-US"/>
        </w:rPr>
      </w:pPr>
    </w:p>
    <w:p w:rsidR="00E25F0B" w:rsidRPr="00E25F0B" w:rsidRDefault="00E25F0B" w:rsidP="00E25F0B">
      <w:pPr>
        <w:tabs>
          <w:tab w:val="left" w:pos="3795"/>
        </w:tabs>
        <w:jc w:val="center"/>
        <w:rPr>
          <w:rFonts w:cstheme="minorHAnsi"/>
          <w:b/>
          <w:bCs/>
          <w:smallCaps/>
          <w:color w:val="000000"/>
          <w:spacing w:val="20"/>
          <w:sz w:val="24"/>
          <w:lang w:eastAsia="en-US"/>
        </w:rPr>
      </w:pPr>
      <w:r w:rsidRPr="00E25F0B">
        <w:rPr>
          <w:rFonts w:cstheme="minorHAnsi"/>
          <w:b/>
          <w:bCs/>
          <w:smallCaps/>
          <w:color w:val="000000"/>
          <w:spacing w:val="20"/>
          <w:sz w:val="24"/>
          <w:lang w:eastAsia="en-US"/>
        </w:rPr>
        <w:t>Escola Básica Dr. António Augusto Louro</w:t>
      </w:r>
    </w:p>
    <w:p w:rsidR="0058422D" w:rsidRDefault="0058422D" w:rsidP="00FE657B">
      <w:pPr>
        <w:pBdr>
          <w:bottom w:val="single" w:sz="4" w:space="1" w:color="auto"/>
        </w:pBdr>
        <w:tabs>
          <w:tab w:val="left" w:pos="3795"/>
        </w:tabs>
        <w:rPr>
          <w:rFonts w:cstheme="minorHAnsi"/>
        </w:rPr>
      </w:pPr>
    </w:p>
    <w:p w:rsidR="0058422D" w:rsidRDefault="0058422D" w:rsidP="0012320B">
      <w:pPr>
        <w:tabs>
          <w:tab w:val="left" w:pos="3795"/>
        </w:tabs>
        <w:rPr>
          <w:rFonts w:cstheme="minorHAnsi"/>
        </w:rPr>
      </w:pPr>
    </w:p>
    <w:p w:rsidR="00100DC9" w:rsidRDefault="00100DC9" w:rsidP="0012320B">
      <w:pPr>
        <w:tabs>
          <w:tab w:val="left" w:pos="3795"/>
        </w:tabs>
        <w:rPr>
          <w:rFonts w:cstheme="minorHAnsi"/>
        </w:rPr>
      </w:pPr>
    </w:p>
    <w:p w:rsidR="00C11901" w:rsidRDefault="00C11901" w:rsidP="0012320B">
      <w:pPr>
        <w:tabs>
          <w:tab w:val="left" w:pos="3795"/>
        </w:tabs>
        <w:rPr>
          <w:rFonts w:cstheme="minorHAnsi"/>
        </w:rPr>
      </w:pPr>
    </w:p>
    <w:p w:rsidR="003D69A2" w:rsidRDefault="003D69A2" w:rsidP="0012320B">
      <w:pPr>
        <w:tabs>
          <w:tab w:val="left" w:pos="3795"/>
        </w:tabs>
        <w:rPr>
          <w:rFonts w:cstheme="minorHAnsi"/>
        </w:rPr>
      </w:pPr>
    </w:p>
    <w:p w:rsidR="006D033D" w:rsidRDefault="006D033D" w:rsidP="0012320B">
      <w:pPr>
        <w:tabs>
          <w:tab w:val="left" w:pos="3795"/>
        </w:tabs>
        <w:rPr>
          <w:rFonts w:cstheme="minorHAnsi"/>
        </w:rPr>
      </w:pPr>
    </w:p>
    <w:p w:rsidR="006D033D" w:rsidRDefault="006D033D" w:rsidP="0012320B">
      <w:pPr>
        <w:tabs>
          <w:tab w:val="left" w:pos="3795"/>
        </w:tabs>
        <w:rPr>
          <w:rFonts w:cstheme="minorHAnsi"/>
        </w:rPr>
      </w:pPr>
    </w:p>
    <w:p w:rsidR="006D033D" w:rsidRDefault="006D033D" w:rsidP="0012320B">
      <w:pPr>
        <w:tabs>
          <w:tab w:val="left" w:pos="3795"/>
        </w:tabs>
        <w:rPr>
          <w:rFonts w:cstheme="minorHAnsi"/>
        </w:rPr>
        <w:sectPr w:rsidR="006D033D" w:rsidSect="009148AB">
          <w:headerReference w:type="default" r:id="rId8"/>
          <w:footerReference w:type="default" r:id="rId9"/>
          <w:pgSz w:w="11906" w:h="16838"/>
          <w:pgMar w:top="2812" w:right="1416" w:bottom="1258" w:left="1276" w:header="708" w:footer="243" w:gutter="0"/>
          <w:cols w:space="708"/>
          <w:docGrid w:linePitch="360"/>
        </w:sectPr>
      </w:pPr>
    </w:p>
    <w:p w:rsidR="006D033D" w:rsidRDefault="006D033D" w:rsidP="0012320B">
      <w:pPr>
        <w:tabs>
          <w:tab w:val="left" w:pos="3795"/>
        </w:tabs>
        <w:rPr>
          <w:rFonts w:cstheme="minorHAnsi"/>
        </w:rPr>
      </w:pPr>
    </w:p>
    <w:p w:rsidR="006D033D" w:rsidRDefault="006D033D" w:rsidP="0012320B">
      <w:pPr>
        <w:tabs>
          <w:tab w:val="left" w:pos="3795"/>
        </w:tabs>
        <w:rPr>
          <w:rFonts w:cstheme="minorHAnsi"/>
        </w:rPr>
      </w:pPr>
    </w:p>
    <w:p w:rsidR="006D033D" w:rsidRDefault="006D033D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p w:rsidR="009758D0" w:rsidRDefault="009758D0" w:rsidP="0012320B">
      <w:pPr>
        <w:tabs>
          <w:tab w:val="left" w:pos="3795"/>
        </w:tabs>
        <w:rPr>
          <w:rFonts w:cstheme="minorHAnsi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696"/>
        <w:gridCol w:w="7508"/>
      </w:tblGrid>
      <w:tr w:rsidR="009758D0" w:rsidRPr="009758D0" w:rsidTr="009758D0">
        <w:tc>
          <w:tcPr>
            <w:tcW w:w="9204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758D0" w:rsidRPr="009758D0" w:rsidRDefault="009758D0" w:rsidP="0012320B">
            <w:pPr>
              <w:tabs>
                <w:tab w:val="left" w:pos="3795"/>
              </w:tabs>
              <w:rPr>
                <w:rFonts w:cstheme="minorHAnsi"/>
                <w:b/>
                <w:smallCaps/>
                <w:sz w:val="18"/>
                <w:szCs w:val="18"/>
              </w:rPr>
            </w:pPr>
            <w:r w:rsidRPr="009758D0">
              <w:rPr>
                <w:rFonts w:cstheme="minorHAnsi"/>
                <w:b/>
                <w:smallCaps/>
                <w:sz w:val="18"/>
                <w:szCs w:val="18"/>
              </w:rPr>
              <w:t>Ficha técnica MIP</w:t>
            </w:r>
          </w:p>
        </w:tc>
      </w:tr>
      <w:tr w:rsidR="009758D0" w:rsidRPr="009758D0" w:rsidTr="009758D0">
        <w:tc>
          <w:tcPr>
            <w:tcW w:w="9204" w:type="dxa"/>
            <w:gridSpan w:val="2"/>
            <w:tcBorders>
              <w:left w:val="nil"/>
              <w:right w:val="nil"/>
            </w:tcBorders>
          </w:tcPr>
          <w:p w:rsidR="009758D0" w:rsidRPr="009758D0" w:rsidRDefault="009758D0" w:rsidP="0012320B">
            <w:pPr>
              <w:tabs>
                <w:tab w:val="left" w:pos="3795"/>
              </w:tabs>
              <w:rPr>
                <w:rFonts w:cstheme="minorHAnsi"/>
                <w:sz w:val="6"/>
                <w:szCs w:val="6"/>
              </w:rPr>
            </w:pPr>
          </w:p>
        </w:tc>
      </w:tr>
      <w:tr w:rsidR="009758D0" w:rsidRPr="009758D0" w:rsidTr="00C20BB7">
        <w:tc>
          <w:tcPr>
            <w:tcW w:w="1696" w:type="dxa"/>
            <w:vAlign w:val="top"/>
          </w:tcPr>
          <w:p w:rsidR="009758D0" w:rsidRPr="009758D0" w:rsidRDefault="009758D0" w:rsidP="00C20BB7">
            <w:pPr>
              <w:tabs>
                <w:tab w:val="left" w:pos="3795"/>
              </w:tabs>
              <w:jc w:val="right"/>
              <w:rPr>
                <w:rFonts w:cstheme="minorHAnsi"/>
                <w:b/>
                <w:sz w:val="18"/>
                <w:szCs w:val="18"/>
              </w:rPr>
            </w:pPr>
            <w:r w:rsidRPr="009758D0">
              <w:rPr>
                <w:rFonts w:cstheme="minorHAnsi"/>
                <w:b/>
                <w:sz w:val="18"/>
                <w:szCs w:val="18"/>
              </w:rPr>
              <w:t>Título</w:t>
            </w:r>
          </w:p>
        </w:tc>
        <w:tc>
          <w:tcPr>
            <w:tcW w:w="7508" w:type="dxa"/>
          </w:tcPr>
          <w:p w:rsidR="009758D0" w:rsidRPr="00626EBE" w:rsidRDefault="00E25F0B" w:rsidP="004844CA">
            <w:pPr>
              <w:tabs>
                <w:tab w:val="left" w:pos="3795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E25F0B">
              <w:rPr>
                <w:rFonts w:cstheme="minorHAnsi"/>
                <w:sz w:val="18"/>
                <w:szCs w:val="18"/>
              </w:rPr>
              <w:t>Escola Básica Dr. António Augusto Louro</w:t>
            </w:r>
            <w:r w:rsidR="00243096">
              <w:rPr>
                <w:rFonts w:cstheme="minorHAnsi"/>
                <w:sz w:val="18"/>
                <w:szCs w:val="18"/>
              </w:rPr>
              <w:t>: ficha de descrição</w:t>
            </w:r>
          </w:p>
        </w:tc>
      </w:tr>
      <w:tr w:rsidR="009758D0" w:rsidRPr="009758D0" w:rsidTr="00E11304">
        <w:tc>
          <w:tcPr>
            <w:tcW w:w="1696" w:type="dxa"/>
          </w:tcPr>
          <w:p w:rsidR="009758D0" w:rsidRPr="009758D0" w:rsidRDefault="009758D0" w:rsidP="009758D0">
            <w:pPr>
              <w:tabs>
                <w:tab w:val="left" w:pos="3795"/>
              </w:tabs>
              <w:jc w:val="right"/>
              <w:rPr>
                <w:rFonts w:cstheme="minorHAnsi"/>
                <w:b/>
                <w:sz w:val="18"/>
                <w:szCs w:val="18"/>
              </w:rPr>
            </w:pPr>
            <w:r w:rsidRPr="009758D0">
              <w:rPr>
                <w:rFonts w:cstheme="minorHAnsi"/>
                <w:b/>
                <w:sz w:val="18"/>
                <w:szCs w:val="18"/>
              </w:rPr>
              <w:t>Autores</w:t>
            </w:r>
          </w:p>
        </w:tc>
        <w:tc>
          <w:tcPr>
            <w:tcW w:w="7508" w:type="dxa"/>
          </w:tcPr>
          <w:p w:rsidR="009758D0" w:rsidRPr="009758D0" w:rsidRDefault="009758D0" w:rsidP="0012320B">
            <w:pPr>
              <w:tabs>
                <w:tab w:val="left" w:pos="3795"/>
              </w:tabs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Helder da Rocha Machado, Paulo Amaral Soares</w:t>
            </w:r>
          </w:p>
        </w:tc>
      </w:tr>
      <w:tr w:rsidR="009758D0" w:rsidRPr="009758D0" w:rsidTr="00E11304">
        <w:tc>
          <w:tcPr>
            <w:tcW w:w="1696" w:type="dxa"/>
          </w:tcPr>
          <w:p w:rsidR="009758D0" w:rsidRPr="009758D0" w:rsidRDefault="009758D0" w:rsidP="009758D0">
            <w:pPr>
              <w:tabs>
                <w:tab w:val="left" w:pos="3795"/>
              </w:tabs>
              <w:jc w:val="right"/>
              <w:rPr>
                <w:rFonts w:cstheme="minorHAnsi"/>
                <w:b/>
                <w:sz w:val="18"/>
                <w:szCs w:val="18"/>
              </w:rPr>
            </w:pPr>
            <w:r w:rsidRPr="009758D0">
              <w:rPr>
                <w:rFonts w:cstheme="minorHAnsi"/>
                <w:b/>
                <w:sz w:val="18"/>
                <w:szCs w:val="18"/>
              </w:rPr>
              <w:t>Classificação</w:t>
            </w:r>
          </w:p>
        </w:tc>
        <w:tc>
          <w:tcPr>
            <w:tcW w:w="7508" w:type="dxa"/>
          </w:tcPr>
          <w:p w:rsidR="009758D0" w:rsidRPr="009758D0" w:rsidRDefault="00C031FE" w:rsidP="0012320B">
            <w:pPr>
              <w:tabs>
                <w:tab w:val="left" w:pos="3795"/>
              </w:tabs>
              <w:rPr>
                <w:rFonts w:cstheme="minorHAnsi"/>
                <w:sz w:val="18"/>
                <w:szCs w:val="18"/>
              </w:rPr>
            </w:pPr>
            <w:r w:rsidRPr="00C031FE">
              <w:rPr>
                <w:rFonts w:cstheme="minorHAnsi"/>
                <w:sz w:val="18"/>
                <w:szCs w:val="18"/>
              </w:rPr>
              <w:t>100.15.100.06</w:t>
            </w:r>
          </w:p>
        </w:tc>
      </w:tr>
      <w:tr w:rsidR="009758D0" w:rsidRPr="009758D0" w:rsidTr="00E11304">
        <w:tc>
          <w:tcPr>
            <w:tcW w:w="1696" w:type="dxa"/>
          </w:tcPr>
          <w:p w:rsidR="009758D0" w:rsidRPr="009758D0" w:rsidRDefault="009758D0" w:rsidP="009758D0">
            <w:pPr>
              <w:tabs>
                <w:tab w:val="left" w:pos="3795"/>
              </w:tabs>
              <w:jc w:val="right"/>
              <w:rPr>
                <w:rFonts w:cstheme="minorHAnsi"/>
                <w:b/>
                <w:sz w:val="18"/>
                <w:szCs w:val="18"/>
              </w:rPr>
            </w:pPr>
            <w:r w:rsidRPr="009758D0">
              <w:rPr>
                <w:rFonts w:cstheme="minorHAnsi"/>
                <w:b/>
                <w:sz w:val="18"/>
                <w:szCs w:val="18"/>
              </w:rPr>
              <w:t>Descritores</w:t>
            </w:r>
          </w:p>
        </w:tc>
        <w:tc>
          <w:tcPr>
            <w:tcW w:w="7508" w:type="dxa"/>
          </w:tcPr>
          <w:p w:rsidR="009758D0" w:rsidRPr="009758D0" w:rsidRDefault="009758D0" w:rsidP="0012320B">
            <w:pPr>
              <w:tabs>
                <w:tab w:val="left" w:pos="3795"/>
              </w:tabs>
              <w:rPr>
                <w:rFonts w:cstheme="minorHAnsi"/>
                <w:sz w:val="18"/>
                <w:szCs w:val="18"/>
              </w:rPr>
            </w:pPr>
            <w:r w:rsidRPr="009758D0">
              <w:rPr>
                <w:rFonts w:cstheme="minorHAnsi"/>
                <w:sz w:val="18"/>
                <w:szCs w:val="18"/>
              </w:rPr>
              <w:t>Cooperação institucional</w:t>
            </w:r>
          </w:p>
        </w:tc>
      </w:tr>
      <w:tr w:rsidR="009758D0" w:rsidRPr="009758D0" w:rsidTr="00E11304">
        <w:tc>
          <w:tcPr>
            <w:tcW w:w="1696" w:type="dxa"/>
          </w:tcPr>
          <w:p w:rsidR="009758D0" w:rsidRPr="009758D0" w:rsidRDefault="009758D0" w:rsidP="00C20BB7">
            <w:pPr>
              <w:tabs>
                <w:tab w:val="left" w:pos="3795"/>
              </w:tabs>
              <w:jc w:val="right"/>
              <w:rPr>
                <w:rFonts w:cstheme="minorHAnsi"/>
                <w:b/>
                <w:sz w:val="18"/>
                <w:szCs w:val="18"/>
              </w:rPr>
            </w:pPr>
            <w:r w:rsidRPr="009758D0">
              <w:rPr>
                <w:rFonts w:cstheme="minorHAnsi"/>
                <w:b/>
                <w:sz w:val="18"/>
                <w:szCs w:val="18"/>
              </w:rPr>
              <w:t>Colaborador</w:t>
            </w:r>
          </w:p>
        </w:tc>
        <w:tc>
          <w:tcPr>
            <w:tcW w:w="7508" w:type="dxa"/>
          </w:tcPr>
          <w:p w:rsidR="009758D0" w:rsidRPr="009758D0" w:rsidRDefault="009758D0" w:rsidP="0012320B">
            <w:pPr>
              <w:tabs>
                <w:tab w:val="left" w:pos="3795"/>
              </w:tabs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Mariana Duarte Dantas</w:t>
            </w:r>
          </w:p>
        </w:tc>
      </w:tr>
      <w:tr w:rsidR="009758D0" w:rsidRPr="009758D0" w:rsidTr="00E11304">
        <w:tc>
          <w:tcPr>
            <w:tcW w:w="1696" w:type="dxa"/>
          </w:tcPr>
          <w:p w:rsidR="009758D0" w:rsidRPr="009758D0" w:rsidRDefault="009758D0" w:rsidP="009758D0">
            <w:pPr>
              <w:tabs>
                <w:tab w:val="left" w:pos="3795"/>
              </w:tabs>
              <w:jc w:val="right"/>
              <w:rPr>
                <w:rFonts w:cstheme="minorHAnsi"/>
                <w:b/>
                <w:sz w:val="18"/>
                <w:szCs w:val="18"/>
              </w:rPr>
            </w:pPr>
            <w:r w:rsidRPr="009758D0">
              <w:rPr>
                <w:rFonts w:cstheme="minorHAnsi"/>
                <w:b/>
                <w:sz w:val="18"/>
                <w:szCs w:val="18"/>
              </w:rPr>
              <w:t>Data/Hora</w:t>
            </w:r>
          </w:p>
        </w:tc>
        <w:tc>
          <w:tcPr>
            <w:tcW w:w="7508" w:type="dxa"/>
          </w:tcPr>
          <w:p w:rsidR="009758D0" w:rsidRPr="009758D0" w:rsidRDefault="00C00A38" w:rsidP="00FB3F00">
            <w:pPr>
              <w:tabs>
                <w:tab w:val="left" w:pos="3795"/>
              </w:tabs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 w:rsidR="00E25F0B">
              <w:rPr>
                <w:rFonts w:cstheme="minorHAnsi"/>
                <w:sz w:val="18"/>
                <w:szCs w:val="18"/>
              </w:rPr>
              <w:t>9</w:t>
            </w:r>
            <w:r w:rsidR="009758D0">
              <w:rPr>
                <w:rFonts w:cstheme="minorHAnsi"/>
                <w:sz w:val="18"/>
                <w:szCs w:val="18"/>
              </w:rPr>
              <w:t>-</w:t>
            </w:r>
            <w:r w:rsidR="006806BE">
              <w:rPr>
                <w:rFonts w:cstheme="minorHAnsi"/>
                <w:sz w:val="18"/>
                <w:szCs w:val="18"/>
              </w:rPr>
              <w:t>1</w:t>
            </w:r>
            <w:r w:rsidR="001C672A">
              <w:rPr>
                <w:rFonts w:cstheme="minorHAnsi"/>
                <w:sz w:val="18"/>
                <w:szCs w:val="18"/>
              </w:rPr>
              <w:t>1</w:t>
            </w:r>
            <w:r w:rsidR="009758D0">
              <w:rPr>
                <w:rFonts w:cstheme="minorHAnsi"/>
                <w:sz w:val="18"/>
                <w:szCs w:val="18"/>
              </w:rPr>
              <w:t>-2017 1</w:t>
            </w:r>
            <w:r w:rsidR="00FB3F00">
              <w:rPr>
                <w:rFonts w:cstheme="minorHAnsi"/>
                <w:sz w:val="18"/>
                <w:szCs w:val="18"/>
              </w:rPr>
              <w:t>7</w:t>
            </w:r>
            <w:r w:rsidR="009758D0">
              <w:rPr>
                <w:rFonts w:cstheme="minorHAnsi"/>
                <w:sz w:val="18"/>
                <w:szCs w:val="18"/>
              </w:rPr>
              <w:t>:</w:t>
            </w:r>
            <w:r w:rsidR="00FB3F00">
              <w:rPr>
                <w:rFonts w:cstheme="minorHAnsi"/>
                <w:sz w:val="18"/>
                <w:szCs w:val="18"/>
              </w:rPr>
              <w:t>52</w:t>
            </w:r>
            <w:bookmarkStart w:id="0" w:name="_GoBack"/>
            <w:bookmarkEnd w:id="0"/>
          </w:p>
        </w:tc>
      </w:tr>
      <w:tr w:rsidR="009758D0" w:rsidRPr="009758D0" w:rsidTr="00E11304">
        <w:tc>
          <w:tcPr>
            <w:tcW w:w="1696" w:type="dxa"/>
          </w:tcPr>
          <w:p w:rsidR="009758D0" w:rsidRPr="009758D0" w:rsidRDefault="009758D0" w:rsidP="009758D0">
            <w:pPr>
              <w:tabs>
                <w:tab w:val="left" w:pos="3795"/>
              </w:tabs>
              <w:jc w:val="right"/>
              <w:rPr>
                <w:rFonts w:cstheme="minorHAnsi"/>
                <w:b/>
                <w:sz w:val="18"/>
                <w:szCs w:val="18"/>
              </w:rPr>
            </w:pPr>
            <w:r w:rsidRPr="009758D0">
              <w:rPr>
                <w:rFonts w:cstheme="minorHAnsi"/>
                <w:b/>
                <w:sz w:val="18"/>
                <w:szCs w:val="18"/>
              </w:rPr>
              <w:t>Formato de dados</w:t>
            </w:r>
          </w:p>
        </w:tc>
        <w:tc>
          <w:tcPr>
            <w:tcW w:w="7508" w:type="dxa"/>
          </w:tcPr>
          <w:p w:rsidR="009758D0" w:rsidRPr="009758D0" w:rsidRDefault="009758D0" w:rsidP="0012320B">
            <w:pPr>
              <w:tabs>
                <w:tab w:val="left" w:pos="3795"/>
              </w:tabs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Texto, MS Word</w:t>
            </w:r>
            <w:r w:rsidR="000E2D00">
              <w:rPr>
                <w:rFonts w:cstheme="minorHAnsi"/>
                <w:sz w:val="18"/>
                <w:szCs w:val="18"/>
              </w:rPr>
              <w:t>, PDF</w:t>
            </w:r>
          </w:p>
        </w:tc>
      </w:tr>
      <w:tr w:rsidR="009758D0" w:rsidRPr="009758D0" w:rsidTr="00E11304">
        <w:tc>
          <w:tcPr>
            <w:tcW w:w="1696" w:type="dxa"/>
          </w:tcPr>
          <w:p w:rsidR="009758D0" w:rsidRPr="009758D0" w:rsidRDefault="009758D0" w:rsidP="009758D0">
            <w:pPr>
              <w:tabs>
                <w:tab w:val="left" w:pos="3795"/>
              </w:tabs>
              <w:jc w:val="right"/>
              <w:rPr>
                <w:rFonts w:cstheme="minorHAnsi"/>
                <w:b/>
                <w:sz w:val="18"/>
                <w:szCs w:val="18"/>
              </w:rPr>
            </w:pPr>
            <w:r w:rsidRPr="009758D0">
              <w:rPr>
                <w:rFonts w:cstheme="minorHAnsi"/>
                <w:b/>
                <w:sz w:val="18"/>
                <w:szCs w:val="18"/>
              </w:rPr>
              <w:t>Utilização</w:t>
            </w:r>
          </w:p>
        </w:tc>
        <w:tc>
          <w:tcPr>
            <w:tcW w:w="7508" w:type="dxa"/>
          </w:tcPr>
          <w:p w:rsidR="009758D0" w:rsidRPr="009758D0" w:rsidRDefault="009758D0" w:rsidP="0012320B">
            <w:pPr>
              <w:tabs>
                <w:tab w:val="left" w:pos="3795"/>
              </w:tabs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Acesso público</w:t>
            </w:r>
          </w:p>
        </w:tc>
      </w:tr>
      <w:tr w:rsidR="009758D0" w:rsidRPr="009758D0" w:rsidTr="00E11304">
        <w:tc>
          <w:tcPr>
            <w:tcW w:w="1696" w:type="dxa"/>
            <w:tcBorders>
              <w:bottom w:val="single" w:sz="4" w:space="0" w:color="auto"/>
            </w:tcBorders>
          </w:tcPr>
          <w:p w:rsidR="009758D0" w:rsidRPr="009758D0" w:rsidRDefault="009758D0" w:rsidP="009758D0">
            <w:pPr>
              <w:tabs>
                <w:tab w:val="left" w:pos="3795"/>
              </w:tabs>
              <w:jc w:val="right"/>
              <w:rPr>
                <w:rFonts w:cstheme="minorHAnsi"/>
                <w:b/>
                <w:sz w:val="18"/>
                <w:szCs w:val="18"/>
              </w:rPr>
            </w:pPr>
            <w:r w:rsidRPr="009758D0">
              <w:rPr>
                <w:rFonts w:cstheme="minorHAnsi"/>
                <w:b/>
                <w:sz w:val="18"/>
                <w:szCs w:val="18"/>
              </w:rPr>
              <w:t>Relação</w:t>
            </w:r>
          </w:p>
        </w:tc>
        <w:tc>
          <w:tcPr>
            <w:tcW w:w="7508" w:type="dxa"/>
            <w:tcBorders>
              <w:bottom w:val="single" w:sz="4" w:space="0" w:color="auto"/>
            </w:tcBorders>
          </w:tcPr>
          <w:p w:rsidR="009758D0" w:rsidRPr="009758D0" w:rsidRDefault="009758D0" w:rsidP="001C672A">
            <w:pPr>
              <w:tabs>
                <w:tab w:val="left" w:pos="3795"/>
              </w:tabs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Versão - 1.</w:t>
            </w:r>
            <w:r w:rsidR="00F31A81"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9758D0" w:rsidRPr="009758D0" w:rsidTr="00E11304">
        <w:tc>
          <w:tcPr>
            <w:tcW w:w="9204" w:type="dxa"/>
            <w:gridSpan w:val="2"/>
            <w:tcBorders>
              <w:left w:val="nil"/>
              <w:bottom w:val="nil"/>
              <w:right w:val="nil"/>
            </w:tcBorders>
          </w:tcPr>
          <w:p w:rsidR="009758D0" w:rsidRPr="009758D0" w:rsidRDefault="009758D0" w:rsidP="0012320B">
            <w:pPr>
              <w:tabs>
                <w:tab w:val="left" w:pos="3795"/>
              </w:tabs>
              <w:rPr>
                <w:rFonts w:cstheme="minorHAnsi"/>
                <w:sz w:val="6"/>
                <w:szCs w:val="6"/>
              </w:rPr>
            </w:pPr>
          </w:p>
        </w:tc>
      </w:tr>
      <w:tr w:rsidR="009758D0" w:rsidRPr="009758D0" w:rsidTr="00E11304">
        <w:tc>
          <w:tcPr>
            <w:tcW w:w="92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58D0" w:rsidRPr="009758D0" w:rsidRDefault="009758D0" w:rsidP="00C20BB7">
            <w:pPr>
              <w:tabs>
                <w:tab w:val="left" w:pos="3795"/>
              </w:tabs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©</w:t>
            </w:r>
            <w:r w:rsidR="00C20BB7">
              <w:rPr>
                <w:rFonts w:cstheme="minorHAnsi"/>
                <w:sz w:val="18"/>
                <w:szCs w:val="18"/>
              </w:rPr>
              <w:t xml:space="preserve"> Fundação Minerva - Cultura - Ensino e Investigação Científica</w:t>
            </w:r>
            <w:r>
              <w:rPr>
                <w:rFonts w:cstheme="minorHAnsi"/>
                <w:sz w:val="18"/>
                <w:szCs w:val="18"/>
              </w:rPr>
              <w:t>, 2017</w:t>
            </w:r>
          </w:p>
        </w:tc>
      </w:tr>
    </w:tbl>
    <w:p w:rsidR="009758D0" w:rsidRDefault="009758D0" w:rsidP="0012320B">
      <w:pPr>
        <w:tabs>
          <w:tab w:val="left" w:pos="3795"/>
        </w:tabs>
        <w:rPr>
          <w:rFonts w:cstheme="minorHAnsi"/>
        </w:rPr>
        <w:sectPr w:rsidR="009758D0" w:rsidSect="009148AB">
          <w:headerReference w:type="default" r:id="rId10"/>
          <w:footerReference w:type="default" r:id="rId11"/>
          <w:pgSz w:w="11906" w:h="16838"/>
          <w:pgMar w:top="2812" w:right="1416" w:bottom="1258" w:left="1276" w:header="708" w:footer="243" w:gutter="0"/>
          <w:cols w:space="708"/>
          <w:docGrid w:linePitch="360"/>
        </w:sectPr>
      </w:pPr>
    </w:p>
    <w:tbl>
      <w:tblPr>
        <w:tblW w:w="0" w:type="auto"/>
        <w:tblInd w:w="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2228"/>
        <w:gridCol w:w="236"/>
        <w:gridCol w:w="5078"/>
        <w:gridCol w:w="425"/>
        <w:gridCol w:w="284"/>
        <w:gridCol w:w="425"/>
        <w:gridCol w:w="283"/>
      </w:tblGrid>
      <w:tr w:rsidR="00243096" w:rsidRPr="00243096" w:rsidTr="00C031FE">
        <w:trPr>
          <w:trHeight w:val="142"/>
        </w:trPr>
        <w:tc>
          <w:tcPr>
            <w:tcW w:w="2228" w:type="dxa"/>
            <w:tcBorders>
              <w:bottom w:val="single" w:sz="6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243096">
              <w:rPr>
                <w:b/>
                <w:color w:val="000000"/>
                <w:sz w:val="16"/>
                <w:szCs w:val="16"/>
              </w:rPr>
              <w:lastRenderedPageBreak/>
              <w:t>Processo n.º</w:t>
            </w:r>
          </w:p>
        </w:tc>
        <w:tc>
          <w:tcPr>
            <w:tcW w:w="6731" w:type="dxa"/>
            <w:gridSpan w:val="6"/>
            <w:tcBorders>
              <w:bottom w:val="single" w:sz="6" w:space="0" w:color="BFBFBF" w:themeColor="background1" w:themeShade="BF"/>
            </w:tcBorders>
          </w:tcPr>
          <w:p w:rsidR="00243096" w:rsidRPr="00243096" w:rsidRDefault="00243096" w:rsidP="00335C16">
            <w:pPr>
              <w:rPr>
                <w:color w:val="000000"/>
                <w:sz w:val="16"/>
                <w:szCs w:val="16"/>
              </w:rPr>
            </w:pPr>
            <w:r w:rsidRPr="00243096">
              <w:rPr>
                <w:color w:val="000000"/>
                <w:sz w:val="16"/>
                <w:szCs w:val="16"/>
              </w:rPr>
              <w:t>08</w:t>
            </w:r>
            <w:r w:rsidR="004A50B3">
              <w:rPr>
                <w:color w:val="000000"/>
                <w:sz w:val="16"/>
                <w:szCs w:val="16"/>
              </w:rPr>
              <w:t>6</w:t>
            </w:r>
            <w:r w:rsidR="00EC3918">
              <w:rPr>
                <w:color w:val="000000"/>
                <w:sz w:val="16"/>
                <w:szCs w:val="16"/>
              </w:rPr>
              <w:t>8</w:t>
            </w:r>
          </w:p>
        </w:tc>
      </w:tr>
      <w:tr w:rsidR="00243096" w:rsidRPr="00243096" w:rsidTr="00C031FE">
        <w:trPr>
          <w:trHeight w:val="50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243096" w:rsidRPr="00243096" w:rsidTr="00C031FE">
        <w:trPr>
          <w:trHeight w:val="143"/>
        </w:trPr>
        <w:tc>
          <w:tcPr>
            <w:tcW w:w="22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243096">
              <w:rPr>
                <w:b/>
                <w:color w:val="000000"/>
                <w:sz w:val="16"/>
                <w:szCs w:val="16"/>
              </w:rPr>
              <w:t>Título</w:t>
            </w: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DF5B0A" w:rsidP="0079306A">
            <w:pPr>
              <w:rPr>
                <w:color w:val="000000"/>
                <w:sz w:val="16"/>
                <w:szCs w:val="16"/>
              </w:rPr>
            </w:pPr>
            <w:r w:rsidRPr="00DF5B0A">
              <w:rPr>
                <w:color w:val="000000"/>
                <w:sz w:val="16"/>
                <w:szCs w:val="16"/>
              </w:rPr>
              <w:t>Protocolo de colaboração</w:t>
            </w:r>
            <w:r>
              <w:rPr>
                <w:color w:val="000000"/>
                <w:sz w:val="16"/>
                <w:szCs w:val="16"/>
              </w:rPr>
              <w:t xml:space="preserve"> específica</w:t>
            </w:r>
            <w:r w:rsidRPr="00DF5B0A">
              <w:rPr>
                <w:color w:val="000000"/>
                <w:sz w:val="16"/>
                <w:szCs w:val="16"/>
              </w:rPr>
              <w:t xml:space="preserve"> entre a Fundação Minerva – Cultura – Ensino e Investigação Científica e a </w:t>
            </w:r>
            <w:r w:rsidR="0079306A" w:rsidRPr="0079306A">
              <w:rPr>
                <w:color w:val="000000"/>
                <w:sz w:val="16"/>
                <w:szCs w:val="16"/>
              </w:rPr>
              <w:t>Escola Básica 2/3 Dr. António Augusto Louro</w:t>
            </w:r>
          </w:p>
        </w:tc>
      </w:tr>
      <w:tr w:rsidR="00243096" w:rsidRPr="00243096" w:rsidTr="00C031FE">
        <w:trPr>
          <w:trHeight w:val="50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243096" w:rsidRPr="00243096" w:rsidTr="00C031FE">
        <w:trPr>
          <w:trHeight w:val="232"/>
        </w:trPr>
        <w:tc>
          <w:tcPr>
            <w:tcW w:w="2228" w:type="dxa"/>
            <w:vMerge w:val="restart"/>
            <w:tcBorders>
              <w:top w:val="single" w:sz="6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243096">
              <w:rPr>
                <w:b/>
                <w:color w:val="000000"/>
                <w:sz w:val="16"/>
                <w:szCs w:val="16"/>
              </w:rPr>
              <w:t>Partícipes</w:t>
            </w:r>
          </w:p>
        </w:tc>
        <w:tc>
          <w:tcPr>
            <w:tcW w:w="236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243096">
            <w:pPr>
              <w:numPr>
                <w:ilvl w:val="0"/>
                <w:numId w:val="13"/>
              </w:numPr>
              <w:tabs>
                <w:tab w:val="clear" w:pos="360"/>
                <w:tab w:val="num" w:pos="184"/>
                <w:tab w:val="num" w:pos="643"/>
              </w:tabs>
              <w:ind w:left="643" w:hanging="720"/>
              <w:jc w:val="left"/>
              <w:rPr>
                <w:color w:val="000000"/>
                <w:sz w:val="16"/>
                <w:szCs w:val="16"/>
              </w:rPr>
            </w:pPr>
            <w:r w:rsidRPr="00243096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6495" w:type="dxa"/>
            <w:gridSpan w:val="5"/>
            <w:tcBorders>
              <w:top w:val="single" w:sz="6" w:space="0" w:color="BFBFBF" w:themeColor="background1" w:themeShade="BF"/>
              <w:left w:val="nil"/>
            </w:tcBorders>
          </w:tcPr>
          <w:p w:rsidR="00243096" w:rsidRPr="00243096" w:rsidRDefault="00243096" w:rsidP="00132847">
            <w:pPr>
              <w:rPr>
                <w:b/>
                <w:smallCaps/>
                <w:color w:val="000000"/>
                <w:sz w:val="16"/>
                <w:szCs w:val="16"/>
              </w:rPr>
            </w:pPr>
            <w:r w:rsidRPr="00243096">
              <w:rPr>
                <w:b/>
                <w:smallCaps/>
                <w:color w:val="000000"/>
                <w:sz w:val="16"/>
                <w:szCs w:val="16"/>
              </w:rPr>
              <w:t>Fundação Minerva – Cultura – Ensino e Investigação Científica</w:t>
            </w:r>
          </w:p>
          <w:p w:rsidR="00243096" w:rsidRPr="00243096" w:rsidRDefault="00243096" w:rsidP="00132847">
            <w:pPr>
              <w:rPr>
                <w:color w:val="000000"/>
                <w:sz w:val="16"/>
                <w:szCs w:val="16"/>
              </w:rPr>
            </w:pPr>
            <w:r w:rsidRPr="00243096">
              <w:rPr>
                <w:color w:val="000000"/>
                <w:sz w:val="16"/>
                <w:szCs w:val="16"/>
              </w:rPr>
              <w:t xml:space="preserve">Rua da Junqueira, 188-198 - 1349-001 Lisboa </w:t>
            </w:r>
            <w:r w:rsidR="0032666E">
              <w:rPr>
                <w:color w:val="000000"/>
                <w:sz w:val="16"/>
                <w:szCs w:val="16"/>
              </w:rPr>
              <w:t>(Portugal)</w:t>
            </w:r>
          </w:p>
          <w:p w:rsidR="00243096" w:rsidRPr="00243096" w:rsidRDefault="00243096" w:rsidP="00132847">
            <w:pPr>
              <w:rPr>
                <w:color w:val="000000"/>
                <w:sz w:val="16"/>
                <w:szCs w:val="16"/>
              </w:rPr>
            </w:pPr>
            <w:r w:rsidRPr="00243096">
              <w:rPr>
                <w:color w:val="000000"/>
                <w:sz w:val="16"/>
                <w:szCs w:val="16"/>
              </w:rPr>
              <w:t>Tel.: +351 213 611 500</w:t>
            </w:r>
          </w:p>
          <w:p w:rsidR="00243096" w:rsidRPr="00243096" w:rsidRDefault="00243096" w:rsidP="00132847">
            <w:pPr>
              <w:rPr>
                <w:color w:val="000000"/>
                <w:sz w:val="16"/>
                <w:szCs w:val="16"/>
              </w:rPr>
            </w:pPr>
            <w:r w:rsidRPr="00243096">
              <w:rPr>
                <w:color w:val="000000"/>
                <w:sz w:val="16"/>
                <w:szCs w:val="16"/>
              </w:rPr>
              <w:t>Fax: +351 213 638 307</w:t>
            </w:r>
          </w:p>
          <w:p w:rsidR="00243096" w:rsidRPr="00243096" w:rsidRDefault="003408ED" w:rsidP="0013284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E-mail: </w:t>
            </w:r>
            <w:r w:rsidR="006E4596" w:rsidRPr="00243096">
              <w:rPr>
                <w:color w:val="000000"/>
                <w:sz w:val="16"/>
                <w:szCs w:val="16"/>
              </w:rPr>
              <w:t>info@lis.ulusiada.pt</w:t>
            </w:r>
          </w:p>
          <w:p w:rsidR="00243096" w:rsidRPr="00243096" w:rsidRDefault="00243096" w:rsidP="00132847">
            <w:pPr>
              <w:rPr>
                <w:color w:val="000000"/>
                <w:sz w:val="16"/>
                <w:szCs w:val="16"/>
                <w:lang w:val="en-GB"/>
              </w:rPr>
            </w:pPr>
            <w:r w:rsidRPr="00243096">
              <w:rPr>
                <w:color w:val="000000"/>
                <w:sz w:val="16"/>
                <w:szCs w:val="16"/>
                <w:lang w:val="en-GB"/>
              </w:rPr>
              <w:t>URL: www.lis.ulusiada.pt</w:t>
            </w:r>
          </w:p>
          <w:p w:rsidR="00243096" w:rsidRPr="00CC3395" w:rsidRDefault="00243096" w:rsidP="00132847">
            <w:pPr>
              <w:rPr>
                <w:color w:val="000000"/>
                <w:sz w:val="16"/>
                <w:szCs w:val="16"/>
                <w:lang w:val="en-US"/>
              </w:rPr>
            </w:pPr>
            <w:r w:rsidRPr="00CC3395">
              <w:rPr>
                <w:color w:val="000000"/>
                <w:sz w:val="16"/>
                <w:szCs w:val="16"/>
                <w:lang w:val="en-US"/>
              </w:rPr>
              <w:t>NIF: 501 679 260</w:t>
            </w:r>
          </w:p>
          <w:p w:rsidR="00243096" w:rsidRPr="00243096" w:rsidRDefault="00243096" w:rsidP="002B1F89">
            <w:pPr>
              <w:rPr>
                <w:color w:val="000000"/>
                <w:sz w:val="16"/>
                <w:szCs w:val="16"/>
              </w:rPr>
            </w:pPr>
            <w:r w:rsidRPr="00243096">
              <w:rPr>
                <w:color w:val="000000"/>
                <w:sz w:val="16"/>
                <w:szCs w:val="16"/>
              </w:rPr>
              <w:t xml:space="preserve">Representada por: </w:t>
            </w:r>
            <w:r w:rsidR="00355D7F" w:rsidRPr="00355D7F">
              <w:rPr>
                <w:color w:val="000000"/>
                <w:sz w:val="16"/>
                <w:szCs w:val="16"/>
              </w:rPr>
              <w:t>Prof. Dr. João Duarte Redondo (Presidente do Conselho de Administração), Prof. Dr. Ricardo Leite Pinto</w:t>
            </w:r>
            <w:r w:rsidR="00830A2D">
              <w:rPr>
                <w:color w:val="000000"/>
                <w:sz w:val="16"/>
                <w:szCs w:val="16"/>
              </w:rPr>
              <w:t xml:space="preserve"> (Vice</w:t>
            </w:r>
            <w:r w:rsidR="00681C25">
              <w:rPr>
                <w:color w:val="000000"/>
                <w:sz w:val="16"/>
                <w:szCs w:val="16"/>
              </w:rPr>
              <w:t>-</w:t>
            </w:r>
            <w:r w:rsidR="00830A2D">
              <w:rPr>
                <w:color w:val="000000"/>
                <w:sz w:val="16"/>
                <w:szCs w:val="16"/>
              </w:rPr>
              <w:t>Presidente do Conselho de Administração)</w:t>
            </w:r>
            <w:r w:rsidR="00355D7F" w:rsidRPr="00355D7F">
              <w:rPr>
                <w:color w:val="000000"/>
                <w:sz w:val="16"/>
                <w:szCs w:val="16"/>
              </w:rPr>
              <w:t xml:space="preserve"> e Prof. Doutor Afonso</w:t>
            </w:r>
            <w:r w:rsidR="00830A2D">
              <w:rPr>
                <w:color w:val="000000"/>
                <w:sz w:val="16"/>
                <w:szCs w:val="16"/>
              </w:rPr>
              <w:t xml:space="preserve"> Filipe Pereira</w:t>
            </w:r>
            <w:r w:rsidR="00355D7F" w:rsidRPr="00355D7F">
              <w:rPr>
                <w:color w:val="000000"/>
                <w:sz w:val="16"/>
                <w:szCs w:val="16"/>
              </w:rPr>
              <w:t xml:space="preserve"> d'Oliveira Martins (</w:t>
            </w:r>
            <w:r w:rsidR="00830A2D">
              <w:rPr>
                <w:color w:val="000000"/>
                <w:sz w:val="16"/>
                <w:szCs w:val="16"/>
              </w:rPr>
              <w:t>Reitor da Universidade Lusíada</w:t>
            </w:r>
            <w:r w:rsidR="00355D7F" w:rsidRPr="00355D7F">
              <w:rPr>
                <w:color w:val="000000"/>
                <w:sz w:val="16"/>
                <w:szCs w:val="16"/>
              </w:rPr>
              <w:t>)</w:t>
            </w:r>
          </w:p>
        </w:tc>
      </w:tr>
      <w:tr w:rsidR="00243096" w:rsidRPr="00243096" w:rsidTr="00C031FE">
        <w:trPr>
          <w:trHeight w:val="231"/>
        </w:trPr>
        <w:tc>
          <w:tcPr>
            <w:tcW w:w="2228" w:type="dxa"/>
            <w:vMerge/>
            <w:tcBorders>
              <w:bottom w:val="single" w:sz="6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243096">
            <w:pPr>
              <w:numPr>
                <w:ilvl w:val="0"/>
                <w:numId w:val="13"/>
              </w:numPr>
              <w:tabs>
                <w:tab w:val="clear" w:pos="360"/>
                <w:tab w:val="num" w:pos="184"/>
                <w:tab w:val="num" w:pos="643"/>
              </w:tabs>
              <w:ind w:left="643" w:hanging="720"/>
              <w:jc w:val="left"/>
              <w:rPr>
                <w:color w:val="000000"/>
                <w:sz w:val="16"/>
                <w:szCs w:val="16"/>
              </w:rPr>
            </w:pPr>
            <w:r w:rsidRPr="00243096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6495" w:type="dxa"/>
            <w:gridSpan w:val="5"/>
            <w:tcBorders>
              <w:left w:val="nil"/>
              <w:bottom w:val="single" w:sz="6" w:space="0" w:color="BFBFBF" w:themeColor="background1" w:themeShade="BF"/>
            </w:tcBorders>
          </w:tcPr>
          <w:p w:rsidR="001F5348" w:rsidRPr="00243096" w:rsidRDefault="001F5348" w:rsidP="00DF5B0A">
            <w:pPr>
              <w:rPr>
                <w:b/>
                <w:smallCaps/>
                <w:color w:val="000000"/>
                <w:sz w:val="16"/>
                <w:szCs w:val="16"/>
              </w:rPr>
            </w:pPr>
            <w:r w:rsidRPr="001F5348">
              <w:rPr>
                <w:b/>
                <w:smallCaps/>
                <w:color w:val="000000"/>
                <w:sz w:val="16"/>
                <w:szCs w:val="16"/>
              </w:rPr>
              <w:t>Escola Básica Dr. António Augusto Louro</w:t>
            </w:r>
          </w:p>
          <w:p w:rsidR="006A2397" w:rsidRPr="00DF5B0A" w:rsidRDefault="000A0179" w:rsidP="001F5348">
            <w:pPr>
              <w:rPr>
                <w:color w:val="000000"/>
                <w:sz w:val="16"/>
                <w:szCs w:val="16"/>
              </w:rPr>
            </w:pPr>
            <w:r w:rsidRPr="000A0179">
              <w:rPr>
                <w:color w:val="000000"/>
                <w:sz w:val="16"/>
                <w:szCs w:val="16"/>
              </w:rPr>
              <w:t xml:space="preserve">Rua </w:t>
            </w:r>
            <w:r>
              <w:rPr>
                <w:color w:val="000000"/>
                <w:sz w:val="16"/>
                <w:szCs w:val="16"/>
              </w:rPr>
              <w:t>Carolina Michaelis Vasc</w:t>
            </w:r>
            <w:r w:rsidR="00CB3AF7">
              <w:rPr>
                <w:color w:val="000000"/>
                <w:sz w:val="16"/>
                <w:szCs w:val="16"/>
              </w:rPr>
              <w:t>o</w:t>
            </w:r>
            <w:r>
              <w:rPr>
                <w:color w:val="000000"/>
                <w:sz w:val="16"/>
                <w:szCs w:val="16"/>
              </w:rPr>
              <w:t>ncelos,</w:t>
            </w:r>
            <w:r w:rsidR="00CB3AF7">
              <w:rPr>
                <w:color w:val="000000"/>
                <w:sz w:val="16"/>
                <w:szCs w:val="16"/>
              </w:rPr>
              <w:t xml:space="preserve"> </w:t>
            </w:r>
            <w:r w:rsidRPr="000A0179">
              <w:rPr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="004844CA">
              <w:rPr>
                <w:color w:val="000000"/>
                <w:sz w:val="16"/>
                <w:szCs w:val="16"/>
              </w:rPr>
              <w:t xml:space="preserve">- </w:t>
            </w:r>
            <w:r w:rsidR="001F5348" w:rsidRPr="001F5348">
              <w:rPr>
                <w:color w:val="000000"/>
                <w:sz w:val="16"/>
                <w:szCs w:val="16"/>
              </w:rPr>
              <w:t>Arrentela</w:t>
            </w:r>
            <w:r w:rsidR="001F5348">
              <w:rPr>
                <w:color w:val="000000"/>
                <w:sz w:val="16"/>
                <w:szCs w:val="16"/>
              </w:rPr>
              <w:t xml:space="preserve"> </w:t>
            </w:r>
            <w:r w:rsidR="004844CA">
              <w:rPr>
                <w:color w:val="000000"/>
                <w:sz w:val="16"/>
                <w:szCs w:val="16"/>
              </w:rPr>
              <w:t xml:space="preserve">- </w:t>
            </w:r>
            <w:r w:rsidRPr="000A0179">
              <w:rPr>
                <w:color w:val="000000"/>
                <w:sz w:val="16"/>
                <w:szCs w:val="16"/>
              </w:rPr>
              <w:t>2840-451 Seixal</w:t>
            </w:r>
            <w:r w:rsidR="006A2397">
              <w:rPr>
                <w:color w:val="000000"/>
                <w:sz w:val="16"/>
                <w:szCs w:val="16"/>
              </w:rPr>
              <w:t xml:space="preserve"> (Portugal)</w:t>
            </w:r>
          </w:p>
          <w:p w:rsidR="00DF5B0A" w:rsidRPr="00DF5B0A" w:rsidRDefault="00DF5B0A" w:rsidP="00DF5B0A">
            <w:pPr>
              <w:rPr>
                <w:color w:val="000000"/>
                <w:sz w:val="16"/>
                <w:szCs w:val="16"/>
              </w:rPr>
            </w:pPr>
            <w:r w:rsidRPr="00DF5B0A">
              <w:rPr>
                <w:color w:val="000000"/>
                <w:sz w:val="16"/>
                <w:szCs w:val="16"/>
              </w:rPr>
              <w:t xml:space="preserve">Tel.: +351 </w:t>
            </w:r>
            <w:r w:rsidR="000A0179" w:rsidRPr="000A0179">
              <w:rPr>
                <w:color w:val="000000"/>
                <w:sz w:val="16"/>
                <w:szCs w:val="16"/>
              </w:rPr>
              <w:t>212 277 200</w:t>
            </w:r>
          </w:p>
          <w:p w:rsidR="00DF5B0A" w:rsidRPr="00DF5B0A" w:rsidRDefault="00DF5B0A" w:rsidP="00DF5B0A">
            <w:pPr>
              <w:rPr>
                <w:color w:val="000000"/>
                <w:sz w:val="16"/>
                <w:szCs w:val="16"/>
              </w:rPr>
            </w:pPr>
            <w:r w:rsidRPr="00DF5B0A">
              <w:rPr>
                <w:color w:val="000000"/>
                <w:sz w:val="16"/>
                <w:szCs w:val="16"/>
              </w:rPr>
              <w:t xml:space="preserve">Fax: +351 </w:t>
            </w:r>
            <w:r w:rsidR="000A0179" w:rsidRPr="000A0179">
              <w:rPr>
                <w:color w:val="000000"/>
                <w:sz w:val="16"/>
                <w:szCs w:val="16"/>
              </w:rPr>
              <w:t>212 277 214</w:t>
            </w:r>
          </w:p>
          <w:p w:rsidR="00DF5B0A" w:rsidRPr="00DF5B0A" w:rsidRDefault="00DF5B0A" w:rsidP="00DF5B0A">
            <w:pPr>
              <w:rPr>
                <w:color w:val="000000"/>
                <w:sz w:val="16"/>
                <w:szCs w:val="16"/>
              </w:rPr>
            </w:pPr>
            <w:r w:rsidRPr="00DF5B0A">
              <w:rPr>
                <w:color w:val="000000"/>
                <w:sz w:val="16"/>
                <w:szCs w:val="16"/>
              </w:rPr>
              <w:t xml:space="preserve">E-mail: </w:t>
            </w:r>
            <w:r w:rsidR="000A0179" w:rsidRPr="000A0179">
              <w:rPr>
                <w:color w:val="000000"/>
                <w:sz w:val="16"/>
                <w:szCs w:val="16"/>
              </w:rPr>
              <w:t>direcao@ebaal.com</w:t>
            </w:r>
          </w:p>
          <w:p w:rsidR="00DF5B0A" w:rsidRPr="000A0179" w:rsidRDefault="00DF5B0A" w:rsidP="00DF5B0A">
            <w:pPr>
              <w:rPr>
                <w:color w:val="000000"/>
                <w:sz w:val="16"/>
                <w:szCs w:val="16"/>
                <w:lang w:val="en-US"/>
              </w:rPr>
            </w:pPr>
            <w:r w:rsidRPr="000A0179">
              <w:rPr>
                <w:color w:val="000000"/>
                <w:sz w:val="16"/>
                <w:szCs w:val="16"/>
                <w:lang w:val="en-US"/>
              </w:rPr>
              <w:t xml:space="preserve">URL: </w:t>
            </w:r>
            <w:r w:rsidR="000A0179" w:rsidRPr="000A0179">
              <w:rPr>
                <w:color w:val="000000"/>
                <w:sz w:val="16"/>
                <w:szCs w:val="16"/>
                <w:lang w:val="en-US"/>
              </w:rPr>
              <w:t>http://www.ebaal.com</w:t>
            </w:r>
          </w:p>
          <w:p w:rsidR="00DF5B0A" w:rsidRPr="004844CA" w:rsidRDefault="00DF5B0A" w:rsidP="00DF5B0A">
            <w:pPr>
              <w:rPr>
                <w:color w:val="000000"/>
                <w:sz w:val="16"/>
                <w:szCs w:val="16"/>
                <w:lang w:val="en-US"/>
              </w:rPr>
            </w:pPr>
            <w:r w:rsidRPr="004844CA">
              <w:rPr>
                <w:color w:val="000000"/>
                <w:sz w:val="16"/>
                <w:szCs w:val="16"/>
                <w:lang w:val="en-US"/>
              </w:rPr>
              <w:t xml:space="preserve">NIF: </w:t>
            </w:r>
            <w:r w:rsidR="000A0179" w:rsidRPr="004844CA">
              <w:rPr>
                <w:color w:val="000000"/>
                <w:sz w:val="16"/>
                <w:szCs w:val="16"/>
                <w:lang w:val="en-US"/>
              </w:rPr>
              <w:t>600 074 943</w:t>
            </w:r>
          </w:p>
          <w:p w:rsidR="00A20438" w:rsidRPr="00243096" w:rsidRDefault="00DF5B0A" w:rsidP="0079306A">
            <w:pPr>
              <w:rPr>
                <w:color w:val="000000"/>
                <w:sz w:val="16"/>
                <w:szCs w:val="16"/>
              </w:rPr>
            </w:pPr>
            <w:r w:rsidRPr="00DF5B0A">
              <w:rPr>
                <w:color w:val="000000"/>
                <w:sz w:val="16"/>
                <w:szCs w:val="16"/>
              </w:rPr>
              <w:t>Representada por: Dr</w:t>
            </w:r>
            <w:r w:rsidR="000A0179">
              <w:rPr>
                <w:color w:val="000000"/>
                <w:sz w:val="16"/>
                <w:szCs w:val="16"/>
              </w:rPr>
              <w:t>.ª Célia Coelho Dias (</w:t>
            </w:r>
            <w:proofErr w:type="spellStart"/>
            <w:r w:rsidR="0079306A">
              <w:rPr>
                <w:color w:val="000000"/>
                <w:sz w:val="16"/>
                <w:szCs w:val="16"/>
              </w:rPr>
              <w:t>Dire</w:t>
            </w:r>
            <w:r w:rsidR="004844CA">
              <w:rPr>
                <w:color w:val="000000"/>
                <w:sz w:val="16"/>
                <w:szCs w:val="16"/>
              </w:rPr>
              <w:t>c</w:t>
            </w:r>
            <w:r w:rsidR="0079306A">
              <w:rPr>
                <w:color w:val="000000"/>
                <w:sz w:val="16"/>
                <w:szCs w:val="16"/>
              </w:rPr>
              <w:t>tora</w:t>
            </w:r>
            <w:proofErr w:type="spellEnd"/>
            <w:r w:rsidR="0079306A">
              <w:rPr>
                <w:color w:val="000000"/>
                <w:sz w:val="16"/>
                <w:szCs w:val="16"/>
              </w:rPr>
              <w:t>)</w:t>
            </w:r>
          </w:p>
        </w:tc>
      </w:tr>
      <w:tr w:rsidR="00243096" w:rsidRPr="00243096" w:rsidTr="00C031FE">
        <w:trPr>
          <w:trHeight w:val="50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243096" w:rsidRPr="00243096" w:rsidTr="00C031FE">
        <w:trPr>
          <w:trHeight w:val="142"/>
        </w:trPr>
        <w:tc>
          <w:tcPr>
            <w:tcW w:w="22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243096">
              <w:rPr>
                <w:b/>
                <w:color w:val="000000"/>
                <w:sz w:val="16"/>
                <w:szCs w:val="16"/>
              </w:rPr>
              <w:t>Tipo de documento</w:t>
            </w: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132847">
            <w:pPr>
              <w:rPr>
                <w:color w:val="000000"/>
                <w:sz w:val="16"/>
                <w:szCs w:val="16"/>
              </w:rPr>
            </w:pPr>
            <w:r w:rsidRPr="00243096">
              <w:rPr>
                <w:color w:val="000000"/>
                <w:sz w:val="16"/>
                <w:szCs w:val="16"/>
              </w:rPr>
              <w:t>Bilateral</w:t>
            </w:r>
          </w:p>
        </w:tc>
      </w:tr>
      <w:tr w:rsidR="00243096" w:rsidRPr="00243096" w:rsidTr="00C031FE">
        <w:trPr>
          <w:trHeight w:val="50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243096" w:rsidRPr="00243096" w:rsidTr="00C031FE">
        <w:trPr>
          <w:trHeight w:val="142"/>
        </w:trPr>
        <w:tc>
          <w:tcPr>
            <w:tcW w:w="22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243096">
              <w:rPr>
                <w:b/>
                <w:color w:val="000000"/>
                <w:sz w:val="16"/>
                <w:szCs w:val="16"/>
              </w:rPr>
              <w:t>Número de páginas</w:t>
            </w: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DF5B0A" w:rsidP="0013284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</w:tr>
      <w:tr w:rsidR="00243096" w:rsidRPr="00243096" w:rsidTr="00C031FE">
        <w:trPr>
          <w:trHeight w:val="50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243096" w:rsidRPr="00243096" w:rsidTr="00C031FE">
        <w:trPr>
          <w:trHeight w:val="142"/>
        </w:trPr>
        <w:tc>
          <w:tcPr>
            <w:tcW w:w="22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243096">
              <w:rPr>
                <w:b/>
                <w:color w:val="000000"/>
                <w:sz w:val="16"/>
                <w:szCs w:val="16"/>
              </w:rPr>
              <w:t>Línguas oficiais</w:t>
            </w: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132847">
            <w:pPr>
              <w:rPr>
                <w:color w:val="000000"/>
                <w:sz w:val="16"/>
                <w:szCs w:val="16"/>
              </w:rPr>
            </w:pPr>
            <w:r w:rsidRPr="00243096">
              <w:rPr>
                <w:color w:val="000000"/>
                <w:sz w:val="16"/>
                <w:szCs w:val="16"/>
              </w:rPr>
              <w:t>Português</w:t>
            </w:r>
          </w:p>
        </w:tc>
      </w:tr>
      <w:tr w:rsidR="00243096" w:rsidRPr="00243096" w:rsidTr="00C031FE">
        <w:trPr>
          <w:trHeight w:val="50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243096" w:rsidRPr="00243096" w:rsidTr="00C031FE">
        <w:trPr>
          <w:trHeight w:val="142"/>
        </w:trPr>
        <w:tc>
          <w:tcPr>
            <w:tcW w:w="22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243096">
              <w:rPr>
                <w:b/>
                <w:color w:val="000000"/>
                <w:sz w:val="16"/>
                <w:szCs w:val="16"/>
              </w:rPr>
              <w:t>Data da assinatura</w:t>
            </w: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6A2397" w:rsidP="006A239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  <w:r w:rsidR="00321DAB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Outubro</w:t>
            </w:r>
            <w:r w:rsidR="00321DAB">
              <w:rPr>
                <w:color w:val="000000"/>
                <w:sz w:val="16"/>
                <w:szCs w:val="16"/>
              </w:rPr>
              <w:t xml:space="preserve"> 2017</w:t>
            </w:r>
          </w:p>
        </w:tc>
      </w:tr>
      <w:tr w:rsidR="00243096" w:rsidRPr="00243096" w:rsidTr="00C031FE">
        <w:trPr>
          <w:trHeight w:val="50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243096" w:rsidRPr="00243096" w:rsidTr="00C031FE">
        <w:trPr>
          <w:trHeight w:val="142"/>
        </w:trPr>
        <w:tc>
          <w:tcPr>
            <w:tcW w:w="22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243096">
              <w:rPr>
                <w:b/>
                <w:color w:val="000000"/>
                <w:sz w:val="16"/>
                <w:szCs w:val="16"/>
              </w:rPr>
              <w:t>Data de entrada em vigor</w:t>
            </w: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6A2397" w:rsidP="006A239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  <w:r w:rsidR="00C24C70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Outubro</w:t>
            </w:r>
            <w:r w:rsidR="00EE2DA1">
              <w:rPr>
                <w:color w:val="000000"/>
                <w:sz w:val="16"/>
                <w:szCs w:val="16"/>
              </w:rPr>
              <w:t xml:space="preserve"> </w:t>
            </w:r>
            <w:r w:rsidR="001B0BCC" w:rsidRPr="001B0BCC">
              <w:rPr>
                <w:color w:val="000000"/>
                <w:sz w:val="16"/>
                <w:szCs w:val="16"/>
              </w:rPr>
              <w:t>2017</w:t>
            </w:r>
          </w:p>
        </w:tc>
      </w:tr>
      <w:tr w:rsidR="00243096" w:rsidRPr="00243096" w:rsidTr="00C031FE">
        <w:trPr>
          <w:trHeight w:val="50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243096" w:rsidRPr="00243096" w:rsidTr="00C031FE">
        <w:trPr>
          <w:trHeight w:val="142"/>
        </w:trPr>
        <w:tc>
          <w:tcPr>
            <w:tcW w:w="22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243096">
              <w:rPr>
                <w:b/>
                <w:color w:val="000000"/>
                <w:sz w:val="16"/>
                <w:szCs w:val="16"/>
              </w:rPr>
              <w:t>Data de duração</w:t>
            </w: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4328E1" w:rsidP="00EE2DA1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 Outubro</w:t>
            </w:r>
            <w:r w:rsidR="00EE2DA1">
              <w:rPr>
                <w:color w:val="000000"/>
                <w:sz w:val="16"/>
                <w:szCs w:val="16"/>
              </w:rPr>
              <w:t xml:space="preserve"> </w:t>
            </w:r>
            <w:r w:rsidR="001B0BCC">
              <w:rPr>
                <w:color w:val="000000"/>
                <w:sz w:val="16"/>
                <w:szCs w:val="16"/>
              </w:rPr>
              <w:t>2020</w:t>
            </w:r>
          </w:p>
        </w:tc>
      </w:tr>
      <w:tr w:rsidR="00243096" w:rsidRPr="00243096" w:rsidTr="00C031FE">
        <w:trPr>
          <w:trHeight w:val="50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243096" w:rsidRPr="00243096" w:rsidTr="00C031FE">
        <w:trPr>
          <w:trHeight w:val="142"/>
        </w:trPr>
        <w:tc>
          <w:tcPr>
            <w:tcW w:w="22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243096">
              <w:rPr>
                <w:b/>
                <w:color w:val="000000"/>
                <w:sz w:val="16"/>
                <w:szCs w:val="16"/>
              </w:rPr>
              <w:t>Data de expiração</w:t>
            </w: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1B0BCC" w:rsidP="00132847">
            <w:pPr>
              <w:rPr>
                <w:color w:val="000000"/>
                <w:sz w:val="16"/>
                <w:szCs w:val="16"/>
              </w:rPr>
            </w:pPr>
            <w:r w:rsidRPr="001B0BCC">
              <w:rPr>
                <w:color w:val="000000"/>
                <w:sz w:val="16"/>
                <w:szCs w:val="16"/>
              </w:rPr>
              <w:t>Indeterminada</w:t>
            </w:r>
          </w:p>
        </w:tc>
      </w:tr>
      <w:tr w:rsidR="00243096" w:rsidRPr="00243096" w:rsidTr="00C031FE">
        <w:trPr>
          <w:trHeight w:val="50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243096" w:rsidRPr="00243096" w:rsidTr="00C031FE">
        <w:trPr>
          <w:trHeight w:val="142"/>
        </w:trPr>
        <w:tc>
          <w:tcPr>
            <w:tcW w:w="22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243096">
              <w:rPr>
                <w:b/>
                <w:color w:val="000000"/>
                <w:sz w:val="16"/>
                <w:szCs w:val="16"/>
              </w:rPr>
              <w:t>Local de assinatura</w:t>
            </w: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132847">
            <w:pPr>
              <w:rPr>
                <w:color w:val="000000"/>
                <w:sz w:val="16"/>
                <w:szCs w:val="16"/>
              </w:rPr>
            </w:pPr>
            <w:r w:rsidRPr="00243096">
              <w:rPr>
                <w:color w:val="000000"/>
                <w:sz w:val="16"/>
                <w:szCs w:val="16"/>
              </w:rPr>
              <w:t>Lisboa</w:t>
            </w:r>
          </w:p>
        </w:tc>
      </w:tr>
      <w:tr w:rsidR="00243096" w:rsidRPr="00243096" w:rsidTr="00C031FE">
        <w:trPr>
          <w:trHeight w:val="67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243096" w:rsidRPr="00243096" w:rsidTr="00C031FE">
        <w:trPr>
          <w:trHeight w:val="142"/>
        </w:trPr>
        <w:tc>
          <w:tcPr>
            <w:tcW w:w="22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243096">
              <w:rPr>
                <w:b/>
                <w:color w:val="000000"/>
                <w:sz w:val="16"/>
                <w:szCs w:val="16"/>
              </w:rPr>
              <w:t>Anexos</w:t>
            </w: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132847">
            <w:pPr>
              <w:ind w:left="4"/>
              <w:rPr>
                <w:color w:val="000000"/>
                <w:sz w:val="16"/>
                <w:szCs w:val="16"/>
              </w:rPr>
            </w:pPr>
            <w:r w:rsidRPr="00243096">
              <w:rPr>
                <w:color w:val="000000"/>
                <w:sz w:val="16"/>
                <w:szCs w:val="16"/>
              </w:rPr>
              <w:t>-</w:t>
            </w:r>
          </w:p>
        </w:tc>
      </w:tr>
      <w:tr w:rsidR="00243096" w:rsidRPr="00243096" w:rsidTr="00C031FE">
        <w:trPr>
          <w:trHeight w:val="50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243096" w:rsidRPr="00243096" w:rsidTr="00C031FE">
        <w:trPr>
          <w:trHeight w:val="142"/>
        </w:trPr>
        <w:tc>
          <w:tcPr>
            <w:tcW w:w="22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243096">
              <w:rPr>
                <w:b/>
                <w:color w:val="000000"/>
                <w:sz w:val="16"/>
                <w:szCs w:val="16"/>
              </w:rPr>
              <w:t>Âmbito</w:t>
            </w: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132847">
            <w:pPr>
              <w:rPr>
                <w:color w:val="000000"/>
                <w:sz w:val="16"/>
                <w:szCs w:val="16"/>
              </w:rPr>
            </w:pPr>
            <w:r w:rsidRPr="00243096">
              <w:rPr>
                <w:color w:val="000000"/>
                <w:sz w:val="16"/>
                <w:szCs w:val="16"/>
              </w:rPr>
              <w:t>Nacional</w:t>
            </w:r>
          </w:p>
        </w:tc>
      </w:tr>
      <w:tr w:rsidR="00243096" w:rsidRPr="00243096" w:rsidTr="00C031FE">
        <w:trPr>
          <w:trHeight w:val="50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243096" w:rsidRPr="00243096" w:rsidTr="00C031FE">
        <w:trPr>
          <w:trHeight w:val="142"/>
        </w:trPr>
        <w:tc>
          <w:tcPr>
            <w:tcW w:w="22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243096">
              <w:rPr>
                <w:b/>
                <w:color w:val="000000"/>
                <w:sz w:val="16"/>
                <w:szCs w:val="16"/>
              </w:rPr>
              <w:t>Estatuto de utilização</w:t>
            </w: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132847">
            <w:pPr>
              <w:rPr>
                <w:color w:val="000000"/>
                <w:sz w:val="16"/>
                <w:szCs w:val="16"/>
              </w:rPr>
            </w:pPr>
            <w:r w:rsidRPr="00243096">
              <w:rPr>
                <w:color w:val="000000"/>
                <w:sz w:val="16"/>
                <w:szCs w:val="16"/>
              </w:rPr>
              <w:t>Acesso livre</w:t>
            </w:r>
          </w:p>
        </w:tc>
      </w:tr>
      <w:tr w:rsidR="00243096" w:rsidRPr="00243096" w:rsidTr="00C031FE">
        <w:trPr>
          <w:trHeight w:val="50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7C4170" w:rsidRPr="00243096" w:rsidTr="00C031FE">
        <w:trPr>
          <w:trHeight w:val="232"/>
        </w:trPr>
        <w:tc>
          <w:tcPr>
            <w:tcW w:w="2228" w:type="dxa"/>
            <w:vMerge w:val="restart"/>
            <w:tcBorders>
              <w:top w:val="single" w:sz="6" w:space="0" w:color="BFBFBF" w:themeColor="background1" w:themeShade="BF"/>
            </w:tcBorders>
          </w:tcPr>
          <w:p w:rsidR="007C4170" w:rsidRPr="00243096" w:rsidRDefault="007C4170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243096">
              <w:rPr>
                <w:b/>
                <w:color w:val="000000"/>
                <w:sz w:val="16"/>
                <w:szCs w:val="16"/>
              </w:rPr>
              <w:t>Selos</w:t>
            </w:r>
          </w:p>
        </w:tc>
        <w:tc>
          <w:tcPr>
            <w:tcW w:w="5314" w:type="dxa"/>
            <w:gridSpan w:val="2"/>
            <w:tcBorders>
              <w:top w:val="single" w:sz="6" w:space="0" w:color="BFBFBF" w:themeColor="background1" w:themeShade="BF"/>
            </w:tcBorders>
            <w:vAlign w:val="center"/>
          </w:tcPr>
          <w:p w:rsidR="007C4170" w:rsidRPr="00243096" w:rsidRDefault="000307A5" w:rsidP="0032666E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Universidade Lusíada</w:t>
            </w:r>
          </w:p>
        </w:tc>
        <w:tc>
          <w:tcPr>
            <w:tcW w:w="425" w:type="dxa"/>
            <w:tcBorders>
              <w:top w:val="single" w:sz="6" w:space="0" w:color="BFBFBF" w:themeColor="background1" w:themeShade="BF"/>
            </w:tcBorders>
            <w:vAlign w:val="center"/>
          </w:tcPr>
          <w:p w:rsidR="007C4170" w:rsidRPr="00243096" w:rsidRDefault="007C4170" w:rsidP="00132847">
            <w:pPr>
              <w:jc w:val="center"/>
              <w:rPr>
                <w:color w:val="000000"/>
                <w:sz w:val="12"/>
                <w:szCs w:val="12"/>
              </w:rPr>
            </w:pPr>
            <w:r w:rsidRPr="00243096">
              <w:rPr>
                <w:color w:val="000000"/>
                <w:sz w:val="12"/>
                <w:szCs w:val="12"/>
              </w:rPr>
              <w:t>Sim</w:t>
            </w:r>
          </w:p>
        </w:tc>
        <w:tc>
          <w:tcPr>
            <w:tcW w:w="284" w:type="dxa"/>
            <w:tcBorders>
              <w:top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7C4170" w:rsidRPr="00243096" w:rsidRDefault="007C4170" w:rsidP="00132847">
            <w:pPr>
              <w:jc w:val="center"/>
              <w:rPr>
                <w:b/>
                <w:color w:val="000000"/>
                <w:sz w:val="12"/>
                <w:szCs w:val="12"/>
              </w:rPr>
            </w:pPr>
            <w:r>
              <w:rPr>
                <w:b/>
                <w:color w:val="000000"/>
                <w:sz w:val="12"/>
                <w:szCs w:val="12"/>
              </w:rPr>
              <w:t>X</w:t>
            </w:r>
          </w:p>
        </w:tc>
        <w:tc>
          <w:tcPr>
            <w:tcW w:w="425" w:type="dxa"/>
            <w:tcBorders>
              <w:top w:val="single" w:sz="6" w:space="0" w:color="BFBFBF" w:themeColor="background1" w:themeShade="BF"/>
            </w:tcBorders>
            <w:vAlign w:val="center"/>
          </w:tcPr>
          <w:p w:rsidR="007C4170" w:rsidRPr="00243096" w:rsidRDefault="007C4170" w:rsidP="00132847">
            <w:pPr>
              <w:jc w:val="center"/>
              <w:rPr>
                <w:color w:val="000000"/>
                <w:sz w:val="12"/>
                <w:szCs w:val="12"/>
              </w:rPr>
            </w:pPr>
            <w:r w:rsidRPr="00243096">
              <w:rPr>
                <w:color w:val="000000"/>
                <w:sz w:val="12"/>
                <w:szCs w:val="12"/>
              </w:rPr>
              <w:t>Não</w:t>
            </w:r>
          </w:p>
        </w:tc>
        <w:tc>
          <w:tcPr>
            <w:tcW w:w="283" w:type="dxa"/>
            <w:tcBorders>
              <w:top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7C4170" w:rsidRPr="00243096" w:rsidRDefault="007C4170" w:rsidP="00132847">
            <w:pPr>
              <w:jc w:val="center"/>
              <w:rPr>
                <w:b/>
                <w:color w:val="000000"/>
                <w:sz w:val="12"/>
                <w:szCs w:val="12"/>
              </w:rPr>
            </w:pPr>
          </w:p>
        </w:tc>
      </w:tr>
      <w:tr w:rsidR="007C4170" w:rsidRPr="00243096" w:rsidTr="00C031FE">
        <w:trPr>
          <w:trHeight w:val="231"/>
        </w:trPr>
        <w:tc>
          <w:tcPr>
            <w:tcW w:w="2228" w:type="dxa"/>
            <w:vMerge/>
            <w:tcBorders>
              <w:bottom w:val="single" w:sz="6" w:space="0" w:color="BFBFBF" w:themeColor="background1" w:themeShade="BF"/>
            </w:tcBorders>
          </w:tcPr>
          <w:p w:rsidR="007C4170" w:rsidRPr="00243096" w:rsidRDefault="007C4170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314" w:type="dxa"/>
            <w:gridSpan w:val="2"/>
            <w:tcBorders>
              <w:bottom w:val="single" w:sz="6" w:space="0" w:color="BFBFBF" w:themeColor="background1" w:themeShade="BF"/>
            </w:tcBorders>
            <w:vAlign w:val="center"/>
          </w:tcPr>
          <w:p w:rsidR="007C4170" w:rsidRPr="00243096" w:rsidRDefault="000A0179" w:rsidP="00CB3AF7">
            <w:pPr>
              <w:rPr>
                <w:color w:val="000000"/>
                <w:sz w:val="16"/>
                <w:szCs w:val="16"/>
              </w:rPr>
            </w:pPr>
            <w:r w:rsidRPr="000A0179">
              <w:rPr>
                <w:color w:val="000000"/>
                <w:sz w:val="16"/>
                <w:szCs w:val="16"/>
              </w:rPr>
              <w:t>Escola Básica Dr. António Augusto Louro</w:t>
            </w:r>
          </w:p>
        </w:tc>
        <w:tc>
          <w:tcPr>
            <w:tcW w:w="425" w:type="dxa"/>
            <w:tcBorders>
              <w:bottom w:val="single" w:sz="6" w:space="0" w:color="BFBFBF" w:themeColor="background1" w:themeShade="BF"/>
            </w:tcBorders>
            <w:vAlign w:val="center"/>
          </w:tcPr>
          <w:p w:rsidR="007C4170" w:rsidRPr="00243096" w:rsidRDefault="007C4170" w:rsidP="00132847">
            <w:pPr>
              <w:jc w:val="center"/>
              <w:rPr>
                <w:color w:val="000000"/>
                <w:sz w:val="12"/>
                <w:szCs w:val="12"/>
              </w:rPr>
            </w:pPr>
            <w:r w:rsidRPr="00243096">
              <w:rPr>
                <w:color w:val="000000"/>
                <w:sz w:val="12"/>
                <w:szCs w:val="12"/>
              </w:rPr>
              <w:t>Sim</w:t>
            </w:r>
          </w:p>
        </w:tc>
        <w:tc>
          <w:tcPr>
            <w:tcW w:w="284" w:type="dxa"/>
            <w:tcBorders>
              <w:bottom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7C4170" w:rsidRPr="00243096" w:rsidRDefault="007C4170" w:rsidP="00132847">
            <w:pPr>
              <w:jc w:val="center"/>
              <w:rPr>
                <w:b/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tcBorders>
              <w:bottom w:val="single" w:sz="6" w:space="0" w:color="BFBFBF" w:themeColor="background1" w:themeShade="BF"/>
            </w:tcBorders>
            <w:vAlign w:val="center"/>
          </w:tcPr>
          <w:p w:rsidR="007C4170" w:rsidRPr="00243096" w:rsidRDefault="007C4170" w:rsidP="00132847">
            <w:pPr>
              <w:jc w:val="center"/>
              <w:rPr>
                <w:color w:val="000000"/>
                <w:sz w:val="12"/>
                <w:szCs w:val="12"/>
              </w:rPr>
            </w:pPr>
            <w:r w:rsidRPr="00243096">
              <w:rPr>
                <w:color w:val="000000"/>
                <w:sz w:val="12"/>
                <w:szCs w:val="12"/>
              </w:rPr>
              <w:t>Não</w:t>
            </w:r>
          </w:p>
        </w:tc>
        <w:tc>
          <w:tcPr>
            <w:tcW w:w="283" w:type="dxa"/>
            <w:tcBorders>
              <w:bottom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7C4170" w:rsidRPr="00243096" w:rsidRDefault="00687576" w:rsidP="00132847">
            <w:pPr>
              <w:jc w:val="center"/>
              <w:rPr>
                <w:b/>
                <w:color w:val="000000"/>
                <w:sz w:val="12"/>
                <w:szCs w:val="12"/>
              </w:rPr>
            </w:pPr>
            <w:r>
              <w:rPr>
                <w:b/>
                <w:color w:val="000000"/>
                <w:sz w:val="12"/>
                <w:szCs w:val="12"/>
              </w:rPr>
              <w:t>x</w:t>
            </w:r>
          </w:p>
        </w:tc>
      </w:tr>
      <w:tr w:rsidR="00243096" w:rsidRPr="00243096" w:rsidTr="00C031FE">
        <w:trPr>
          <w:trHeight w:val="50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243096" w:rsidRPr="00243096" w:rsidTr="00C031FE">
        <w:trPr>
          <w:trHeight w:val="142"/>
        </w:trPr>
        <w:tc>
          <w:tcPr>
            <w:tcW w:w="22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proofErr w:type="spellStart"/>
            <w:r w:rsidRPr="00243096">
              <w:rPr>
                <w:b/>
                <w:color w:val="000000"/>
                <w:sz w:val="16"/>
                <w:szCs w:val="16"/>
              </w:rPr>
              <w:t>Objectivos</w:t>
            </w:r>
            <w:proofErr w:type="spellEnd"/>
            <w:r w:rsidRPr="00243096">
              <w:rPr>
                <w:b/>
                <w:color w:val="000000"/>
                <w:sz w:val="16"/>
                <w:szCs w:val="16"/>
              </w:rPr>
              <w:t xml:space="preserve"> gerais</w:t>
            </w: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EE2DA1" w:rsidRDefault="00EE2DA1" w:rsidP="004A50B3">
            <w:pPr>
              <w:numPr>
                <w:ilvl w:val="0"/>
                <w:numId w:val="14"/>
              </w:numPr>
              <w:tabs>
                <w:tab w:val="num" w:pos="184"/>
              </w:tabs>
              <w:ind w:left="184" w:hanging="184"/>
              <w:rPr>
                <w:color w:val="000000"/>
                <w:sz w:val="16"/>
                <w:szCs w:val="16"/>
              </w:rPr>
            </w:pPr>
            <w:r w:rsidRPr="00EE2DA1">
              <w:rPr>
                <w:color w:val="000000"/>
                <w:sz w:val="16"/>
                <w:szCs w:val="16"/>
              </w:rPr>
              <w:t xml:space="preserve">Colocação em estágio curricular dos alunos do Mestrado em Musicoterapia da Universidade Lusíada.  </w:t>
            </w:r>
          </w:p>
          <w:p w:rsidR="00D17B8D" w:rsidRPr="00243096" w:rsidRDefault="00EE2DA1" w:rsidP="004A50B3">
            <w:pPr>
              <w:numPr>
                <w:ilvl w:val="0"/>
                <w:numId w:val="14"/>
              </w:numPr>
              <w:tabs>
                <w:tab w:val="num" w:pos="184"/>
              </w:tabs>
              <w:ind w:left="184" w:hanging="184"/>
              <w:rPr>
                <w:color w:val="000000"/>
                <w:sz w:val="16"/>
                <w:szCs w:val="16"/>
              </w:rPr>
            </w:pPr>
            <w:r w:rsidRPr="00EE2DA1">
              <w:rPr>
                <w:color w:val="000000"/>
                <w:sz w:val="16"/>
                <w:szCs w:val="16"/>
              </w:rPr>
              <w:t xml:space="preserve">Cooperação em </w:t>
            </w:r>
            <w:proofErr w:type="spellStart"/>
            <w:r w:rsidRPr="00EE2DA1">
              <w:rPr>
                <w:color w:val="000000"/>
                <w:sz w:val="16"/>
                <w:szCs w:val="16"/>
              </w:rPr>
              <w:t>acções</w:t>
            </w:r>
            <w:proofErr w:type="spellEnd"/>
            <w:r w:rsidRPr="00EE2DA1">
              <w:rPr>
                <w:color w:val="000000"/>
                <w:sz w:val="16"/>
                <w:szCs w:val="16"/>
              </w:rPr>
              <w:t xml:space="preserve"> de formação e/ou em </w:t>
            </w:r>
            <w:proofErr w:type="spellStart"/>
            <w:r w:rsidRPr="00EE2DA1">
              <w:rPr>
                <w:color w:val="000000"/>
                <w:sz w:val="16"/>
                <w:szCs w:val="16"/>
              </w:rPr>
              <w:t>projectos</w:t>
            </w:r>
            <w:proofErr w:type="spellEnd"/>
            <w:r w:rsidRPr="00EE2DA1">
              <w:rPr>
                <w:color w:val="000000"/>
                <w:sz w:val="16"/>
                <w:szCs w:val="16"/>
              </w:rPr>
              <w:t xml:space="preserve"> de investigação no âmbito das suas áreas de formação específicas</w:t>
            </w:r>
            <w:r w:rsidR="001A43C3">
              <w:rPr>
                <w:color w:val="000000"/>
                <w:sz w:val="16"/>
                <w:szCs w:val="16"/>
              </w:rPr>
              <w:t>.</w:t>
            </w:r>
          </w:p>
        </w:tc>
      </w:tr>
      <w:tr w:rsidR="00243096" w:rsidRPr="00243096" w:rsidTr="00C031FE">
        <w:trPr>
          <w:trHeight w:val="94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243096" w:rsidRPr="00243096" w:rsidTr="00C031FE">
        <w:trPr>
          <w:trHeight w:val="143"/>
        </w:trPr>
        <w:tc>
          <w:tcPr>
            <w:tcW w:w="22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243096">
              <w:rPr>
                <w:b/>
                <w:color w:val="000000"/>
                <w:sz w:val="16"/>
                <w:szCs w:val="16"/>
              </w:rPr>
              <w:t>Público-alvo</w:t>
            </w: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243096">
            <w:pPr>
              <w:numPr>
                <w:ilvl w:val="0"/>
                <w:numId w:val="14"/>
              </w:numPr>
              <w:tabs>
                <w:tab w:val="num" w:pos="184"/>
              </w:tabs>
              <w:ind w:left="184" w:hanging="184"/>
              <w:rPr>
                <w:color w:val="000000"/>
                <w:sz w:val="16"/>
                <w:szCs w:val="16"/>
              </w:rPr>
            </w:pPr>
            <w:r w:rsidRPr="00243096">
              <w:rPr>
                <w:color w:val="000000"/>
                <w:sz w:val="16"/>
                <w:szCs w:val="16"/>
              </w:rPr>
              <w:t>Docentes;</w:t>
            </w:r>
          </w:p>
          <w:p w:rsidR="00243096" w:rsidRPr="00243096" w:rsidRDefault="00243096" w:rsidP="00243096">
            <w:pPr>
              <w:numPr>
                <w:ilvl w:val="0"/>
                <w:numId w:val="14"/>
              </w:numPr>
              <w:tabs>
                <w:tab w:val="num" w:pos="184"/>
              </w:tabs>
              <w:ind w:left="184" w:hanging="184"/>
              <w:rPr>
                <w:color w:val="000000"/>
                <w:sz w:val="16"/>
                <w:szCs w:val="16"/>
              </w:rPr>
            </w:pPr>
            <w:r w:rsidRPr="00243096">
              <w:rPr>
                <w:color w:val="000000"/>
                <w:sz w:val="16"/>
                <w:szCs w:val="16"/>
              </w:rPr>
              <w:t>Discentes.</w:t>
            </w:r>
          </w:p>
        </w:tc>
      </w:tr>
      <w:tr w:rsidR="00243096" w:rsidRPr="00243096" w:rsidTr="00C031FE">
        <w:trPr>
          <w:trHeight w:val="50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243096" w:rsidRPr="00243096" w:rsidTr="00C031FE">
        <w:trPr>
          <w:trHeight w:val="142"/>
        </w:trPr>
        <w:tc>
          <w:tcPr>
            <w:tcW w:w="22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243096">
              <w:rPr>
                <w:b/>
                <w:color w:val="000000"/>
                <w:sz w:val="16"/>
                <w:szCs w:val="16"/>
              </w:rPr>
              <w:t>Número de imagens</w:t>
            </w: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132847">
            <w:pPr>
              <w:rPr>
                <w:color w:val="000000"/>
                <w:sz w:val="16"/>
                <w:szCs w:val="16"/>
              </w:rPr>
            </w:pPr>
            <w:r w:rsidRPr="00243096">
              <w:rPr>
                <w:color w:val="000000"/>
                <w:sz w:val="16"/>
                <w:szCs w:val="16"/>
              </w:rPr>
              <w:t>-</w:t>
            </w:r>
            <w:r w:rsidRPr="00243096">
              <w:t xml:space="preserve"> </w:t>
            </w:r>
          </w:p>
        </w:tc>
      </w:tr>
      <w:tr w:rsidR="00243096" w:rsidRPr="00243096" w:rsidTr="00C031FE">
        <w:trPr>
          <w:trHeight w:val="50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243096" w:rsidRPr="00243096" w:rsidTr="00C031FE">
        <w:trPr>
          <w:trHeight w:val="142"/>
        </w:trPr>
        <w:tc>
          <w:tcPr>
            <w:tcW w:w="22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243096">
              <w:rPr>
                <w:b/>
                <w:color w:val="000000"/>
                <w:sz w:val="16"/>
                <w:szCs w:val="16"/>
              </w:rPr>
              <w:t>Assuntos</w:t>
            </w: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EE2DA1" w:rsidRDefault="00EE2DA1" w:rsidP="00243096">
            <w:pPr>
              <w:numPr>
                <w:ilvl w:val="0"/>
                <w:numId w:val="15"/>
              </w:numPr>
              <w:tabs>
                <w:tab w:val="num" w:pos="184"/>
              </w:tabs>
              <w:ind w:left="184" w:hanging="180"/>
              <w:rPr>
                <w:color w:val="000000"/>
                <w:sz w:val="16"/>
                <w:szCs w:val="16"/>
              </w:rPr>
            </w:pPr>
            <w:r w:rsidRPr="00EE2DA1">
              <w:rPr>
                <w:color w:val="000000"/>
                <w:sz w:val="16"/>
                <w:szCs w:val="16"/>
              </w:rPr>
              <w:t>Musicoterapia - Ensino e estudo (Estágio)</w:t>
            </w:r>
          </w:p>
          <w:p w:rsidR="00EE2DA1" w:rsidRDefault="00EE2DA1" w:rsidP="00243096">
            <w:pPr>
              <w:numPr>
                <w:ilvl w:val="0"/>
                <w:numId w:val="15"/>
              </w:numPr>
              <w:tabs>
                <w:tab w:val="num" w:pos="184"/>
              </w:tabs>
              <w:ind w:left="184" w:hanging="180"/>
              <w:rPr>
                <w:color w:val="000000"/>
                <w:sz w:val="16"/>
                <w:szCs w:val="16"/>
              </w:rPr>
            </w:pPr>
            <w:r w:rsidRPr="00EE2DA1">
              <w:rPr>
                <w:color w:val="000000"/>
                <w:sz w:val="16"/>
                <w:szCs w:val="16"/>
              </w:rPr>
              <w:t>Programas de estágio</w:t>
            </w:r>
          </w:p>
          <w:p w:rsidR="00243096" w:rsidRPr="00243096" w:rsidRDefault="00EE2DA1" w:rsidP="00243096">
            <w:pPr>
              <w:numPr>
                <w:ilvl w:val="0"/>
                <w:numId w:val="15"/>
              </w:numPr>
              <w:tabs>
                <w:tab w:val="num" w:pos="184"/>
              </w:tabs>
              <w:ind w:left="184" w:hanging="180"/>
              <w:rPr>
                <w:color w:val="000000"/>
                <w:sz w:val="16"/>
                <w:szCs w:val="16"/>
              </w:rPr>
            </w:pPr>
            <w:r w:rsidRPr="00EE2DA1">
              <w:rPr>
                <w:color w:val="000000"/>
                <w:sz w:val="16"/>
                <w:szCs w:val="16"/>
              </w:rPr>
              <w:t>Cooperação institucional</w:t>
            </w:r>
          </w:p>
        </w:tc>
      </w:tr>
      <w:tr w:rsidR="00243096" w:rsidRPr="00243096" w:rsidTr="00C031FE">
        <w:trPr>
          <w:trHeight w:val="50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53078E" w:rsidRPr="00243096" w:rsidTr="00C031FE">
        <w:trPr>
          <w:trHeight w:val="142"/>
        </w:trPr>
        <w:tc>
          <w:tcPr>
            <w:tcW w:w="22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53078E" w:rsidRPr="00243096" w:rsidRDefault="0053078E" w:rsidP="0053078E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243096">
              <w:rPr>
                <w:b/>
                <w:color w:val="000000"/>
                <w:sz w:val="16"/>
                <w:szCs w:val="16"/>
              </w:rPr>
              <w:t>Base legal</w:t>
            </w: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53078E" w:rsidRDefault="0053078E" w:rsidP="0053078E">
            <w:pPr>
              <w:pStyle w:val="PargrafodaLista"/>
              <w:numPr>
                <w:ilvl w:val="0"/>
                <w:numId w:val="16"/>
              </w:numPr>
              <w:ind w:left="245" w:hanging="245"/>
              <w:rPr>
                <w:color w:val="000000"/>
                <w:sz w:val="16"/>
                <w:szCs w:val="16"/>
              </w:rPr>
            </w:pPr>
            <w:r w:rsidRPr="0046497D">
              <w:rPr>
                <w:color w:val="000000"/>
                <w:sz w:val="16"/>
                <w:szCs w:val="16"/>
              </w:rPr>
              <w:t>FUNDAÇÃO MINERVA - CULTURA - ENSINO E INVESTIGAÇÃO CIENTÍFICA - Decreto-Lei n.º 117/</w:t>
            </w:r>
            <w:proofErr w:type="gramStart"/>
            <w:r w:rsidRPr="0046497D">
              <w:rPr>
                <w:color w:val="000000"/>
                <w:sz w:val="16"/>
                <w:szCs w:val="16"/>
              </w:rPr>
              <w:t>2003 :</w:t>
            </w:r>
            <w:proofErr w:type="gramEnd"/>
            <w:r w:rsidRPr="0046497D">
              <w:rPr>
                <w:color w:val="000000"/>
                <w:sz w:val="16"/>
                <w:szCs w:val="16"/>
              </w:rPr>
              <w:t xml:space="preserve"> Estatutos da Fundação Minerva - Cultura - Ensino e Investigação Científica. </w:t>
            </w:r>
            <w:r w:rsidRPr="006557DA">
              <w:rPr>
                <w:color w:val="000000"/>
                <w:sz w:val="16"/>
                <w:szCs w:val="16"/>
                <w:u w:val="single"/>
              </w:rPr>
              <w:t>Diário da República</w:t>
            </w:r>
            <w:r w:rsidRPr="0046497D">
              <w:rPr>
                <w:color w:val="000000"/>
                <w:sz w:val="16"/>
                <w:szCs w:val="16"/>
              </w:rPr>
              <w:t xml:space="preserve">. I </w:t>
            </w:r>
            <w:proofErr w:type="spellStart"/>
            <w:r w:rsidRPr="0046497D">
              <w:rPr>
                <w:color w:val="000000"/>
                <w:sz w:val="16"/>
                <w:szCs w:val="16"/>
              </w:rPr>
              <w:t>Série-A</w:t>
            </w:r>
            <w:proofErr w:type="spellEnd"/>
            <w:r w:rsidRPr="0046497D">
              <w:rPr>
                <w:color w:val="000000"/>
                <w:sz w:val="16"/>
                <w:szCs w:val="16"/>
              </w:rPr>
              <w:t>. Lisboa. 136 (2003-06-14) 3486-3490.</w:t>
            </w:r>
          </w:p>
          <w:p w:rsidR="0053078E" w:rsidRPr="00243096" w:rsidRDefault="0053078E" w:rsidP="0053078E">
            <w:pPr>
              <w:pStyle w:val="PargrafodaLista"/>
              <w:numPr>
                <w:ilvl w:val="0"/>
                <w:numId w:val="16"/>
              </w:numPr>
              <w:ind w:left="245" w:hanging="245"/>
              <w:rPr>
                <w:color w:val="000000"/>
                <w:sz w:val="16"/>
                <w:szCs w:val="16"/>
              </w:rPr>
            </w:pPr>
            <w:r w:rsidRPr="00243096">
              <w:rPr>
                <w:color w:val="000000"/>
                <w:sz w:val="16"/>
                <w:szCs w:val="16"/>
              </w:rPr>
              <w:t>UNIVERSIDADE LUSÍADA - Despacho n.º 24711/</w:t>
            </w:r>
            <w:proofErr w:type="gramStart"/>
            <w:r w:rsidRPr="00243096">
              <w:rPr>
                <w:color w:val="000000"/>
                <w:sz w:val="16"/>
                <w:szCs w:val="16"/>
              </w:rPr>
              <w:t>2009 :</w:t>
            </w:r>
            <w:proofErr w:type="gramEnd"/>
            <w:r w:rsidRPr="00243096">
              <w:rPr>
                <w:color w:val="000000"/>
                <w:sz w:val="16"/>
                <w:szCs w:val="16"/>
              </w:rPr>
              <w:t xml:space="preserve"> Estatutos da Universidade Lusíada. </w:t>
            </w:r>
            <w:r w:rsidRPr="00243096">
              <w:rPr>
                <w:color w:val="000000"/>
                <w:sz w:val="16"/>
                <w:szCs w:val="16"/>
                <w:u w:val="single"/>
              </w:rPr>
              <w:t>Diário da República. II Série</w:t>
            </w:r>
            <w:r w:rsidRPr="00243096">
              <w:rPr>
                <w:color w:val="000000"/>
                <w:sz w:val="16"/>
                <w:szCs w:val="16"/>
              </w:rPr>
              <w:t>. Lisboa. 217 (2009-11-09) 45668-45678.</w:t>
            </w:r>
          </w:p>
        </w:tc>
      </w:tr>
      <w:tr w:rsidR="00243096" w:rsidRPr="00243096" w:rsidTr="00C031FE">
        <w:trPr>
          <w:trHeight w:val="50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243096" w:rsidRPr="00243096" w:rsidTr="00C031FE">
        <w:trPr>
          <w:trHeight w:val="142"/>
        </w:trPr>
        <w:tc>
          <w:tcPr>
            <w:tcW w:w="22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243096">
              <w:rPr>
                <w:b/>
                <w:color w:val="000000"/>
                <w:sz w:val="16"/>
                <w:szCs w:val="16"/>
              </w:rPr>
              <w:t>Publicitação</w:t>
            </w: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243096">
            <w:pPr>
              <w:numPr>
                <w:ilvl w:val="0"/>
                <w:numId w:val="15"/>
              </w:numPr>
              <w:tabs>
                <w:tab w:val="num" w:pos="184"/>
              </w:tabs>
              <w:ind w:left="184" w:hanging="180"/>
              <w:rPr>
                <w:color w:val="000000"/>
                <w:sz w:val="16"/>
                <w:szCs w:val="16"/>
              </w:rPr>
            </w:pPr>
            <w:r w:rsidRPr="00243096">
              <w:rPr>
                <w:color w:val="000000"/>
                <w:sz w:val="16"/>
                <w:szCs w:val="16"/>
              </w:rPr>
              <w:t xml:space="preserve">Página </w:t>
            </w:r>
            <w:r w:rsidRPr="00243096">
              <w:rPr>
                <w:i/>
                <w:color w:val="000000"/>
                <w:sz w:val="16"/>
                <w:szCs w:val="16"/>
              </w:rPr>
              <w:t>web</w:t>
            </w:r>
            <w:r w:rsidRPr="00243096">
              <w:rPr>
                <w:color w:val="000000"/>
                <w:sz w:val="16"/>
                <w:szCs w:val="16"/>
              </w:rPr>
              <w:t xml:space="preserve"> da Universidade Lusíada</w:t>
            </w:r>
          </w:p>
          <w:p w:rsidR="00243096" w:rsidRPr="00243096" w:rsidRDefault="00243096" w:rsidP="00F31A81">
            <w:pPr>
              <w:numPr>
                <w:ilvl w:val="0"/>
                <w:numId w:val="15"/>
              </w:numPr>
              <w:tabs>
                <w:tab w:val="num" w:pos="184"/>
              </w:tabs>
              <w:ind w:left="184" w:hanging="180"/>
              <w:rPr>
                <w:color w:val="000000"/>
                <w:sz w:val="16"/>
                <w:szCs w:val="16"/>
              </w:rPr>
            </w:pPr>
            <w:r w:rsidRPr="00243096">
              <w:rPr>
                <w:i/>
                <w:color w:val="000000"/>
                <w:sz w:val="16"/>
                <w:szCs w:val="16"/>
              </w:rPr>
              <w:t xml:space="preserve">Newsletter </w:t>
            </w:r>
            <w:r w:rsidRPr="00BB3330">
              <w:rPr>
                <w:color w:val="000000"/>
                <w:sz w:val="16"/>
                <w:szCs w:val="16"/>
              </w:rPr>
              <w:t>da Universidade Lusíada</w:t>
            </w:r>
          </w:p>
        </w:tc>
      </w:tr>
      <w:tr w:rsidR="00243096" w:rsidRPr="00243096" w:rsidTr="00C031FE">
        <w:trPr>
          <w:trHeight w:val="50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243096" w:rsidRPr="00243096" w:rsidTr="00C031FE">
        <w:trPr>
          <w:trHeight w:val="142"/>
        </w:trPr>
        <w:tc>
          <w:tcPr>
            <w:tcW w:w="22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243096">
              <w:rPr>
                <w:b/>
                <w:color w:val="000000"/>
                <w:sz w:val="16"/>
                <w:szCs w:val="16"/>
              </w:rPr>
              <w:t>Unidade(s) orgânica(s)</w:t>
            </w: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:rsidR="00243096" w:rsidRPr="00CA3C48" w:rsidRDefault="00EE2DA1" w:rsidP="00A05D48">
            <w:pPr>
              <w:numPr>
                <w:ilvl w:val="0"/>
                <w:numId w:val="15"/>
              </w:numPr>
              <w:tabs>
                <w:tab w:val="clear" w:pos="720"/>
              </w:tabs>
              <w:ind w:left="244" w:hanging="244"/>
              <w:rPr>
                <w:color w:val="000000"/>
                <w:sz w:val="16"/>
                <w:szCs w:val="16"/>
              </w:rPr>
            </w:pPr>
            <w:r w:rsidRPr="00EE2DA1">
              <w:rPr>
                <w:color w:val="000000"/>
                <w:sz w:val="16"/>
                <w:szCs w:val="16"/>
              </w:rPr>
              <w:t>Instituto de Psicologia e Ciências da Educação, Universidade Lusíada</w:t>
            </w:r>
            <w:r w:rsidR="00681C25">
              <w:rPr>
                <w:color w:val="000000"/>
                <w:sz w:val="16"/>
                <w:szCs w:val="16"/>
              </w:rPr>
              <w:t>.</w:t>
            </w:r>
          </w:p>
        </w:tc>
      </w:tr>
      <w:tr w:rsidR="00243096" w:rsidRPr="00243096" w:rsidTr="00C031FE">
        <w:trPr>
          <w:trHeight w:val="50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243096" w:rsidRPr="00EC3918" w:rsidTr="00C031FE">
        <w:trPr>
          <w:trHeight w:val="142"/>
        </w:trPr>
        <w:tc>
          <w:tcPr>
            <w:tcW w:w="22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243096">
              <w:rPr>
                <w:b/>
                <w:color w:val="000000"/>
                <w:sz w:val="16"/>
                <w:szCs w:val="16"/>
              </w:rPr>
              <w:t>Serviço depositário</w:t>
            </w: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CA3C48" w:rsidRDefault="00CA3C48" w:rsidP="00132847">
            <w:pPr>
              <w:rPr>
                <w:b/>
                <w:smallCaps/>
                <w:color w:val="000000"/>
                <w:sz w:val="16"/>
                <w:szCs w:val="16"/>
              </w:rPr>
            </w:pPr>
            <w:r w:rsidRPr="00CA3C48">
              <w:rPr>
                <w:b/>
                <w:smallCaps/>
                <w:color w:val="000000"/>
                <w:sz w:val="16"/>
                <w:szCs w:val="16"/>
              </w:rPr>
              <w:t>Arquivo da Universidade Lusíada</w:t>
            </w:r>
          </w:p>
          <w:p w:rsidR="00243096" w:rsidRPr="00243096" w:rsidRDefault="00243096" w:rsidP="00132847">
            <w:pPr>
              <w:rPr>
                <w:color w:val="000000"/>
                <w:sz w:val="16"/>
                <w:szCs w:val="16"/>
              </w:rPr>
            </w:pPr>
            <w:r w:rsidRPr="00243096">
              <w:rPr>
                <w:color w:val="000000"/>
                <w:sz w:val="16"/>
                <w:szCs w:val="16"/>
              </w:rPr>
              <w:t>Rua da Junqueira, 188-198 - 1349-001 Lisboa</w:t>
            </w:r>
            <w:r w:rsidR="00F31A81">
              <w:rPr>
                <w:color w:val="000000"/>
                <w:sz w:val="16"/>
                <w:szCs w:val="16"/>
              </w:rPr>
              <w:t xml:space="preserve"> (Portugal)</w:t>
            </w:r>
          </w:p>
          <w:p w:rsidR="00243096" w:rsidRPr="00243096" w:rsidRDefault="00243096" w:rsidP="00132847">
            <w:pPr>
              <w:rPr>
                <w:color w:val="000000"/>
                <w:sz w:val="16"/>
                <w:szCs w:val="16"/>
              </w:rPr>
            </w:pPr>
            <w:r w:rsidRPr="00243096">
              <w:rPr>
                <w:color w:val="000000"/>
                <w:sz w:val="16"/>
                <w:szCs w:val="16"/>
              </w:rPr>
              <w:t>Tel.:</w:t>
            </w:r>
            <w:r w:rsidR="00DB28F0">
              <w:rPr>
                <w:color w:val="000000"/>
                <w:sz w:val="16"/>
                <w:szCs w:val="16"/>
              </w:rPr>
              <w:t xml:space="preserve"> </w:t>
            </w:r>
            <w:r w:rsidRPr="00243096">
              <w:rPr>
                <w:color w:val="000000"/>
                <w:sz w:val="16"/>
                <w:szCs w:val="16"/>
              </w:rPr>
              <w:t xml:space="preserve">+351 </w:t>
            </w:r>
            <w:r w:rsidR="00A91361" w:rsidRPr="00A91361">
              <w:rPr>
                <w:color w:val="000000"/>
                <w:sz w:val="16"/>
                <w:szCs w:val="16"/>
              </w:rPr>
              <w:t>213 611 560</w:t>
            </w:r>
          </w:p>
          <w:p w:rsidR="00243096" w:rsidRPr="00243096" w:rsidRDefault="00243096" w:rsidP="00132847">
            <w:pPr>
              <w:rPr>
                <w:color w:val="000000"/>
                <w:sz w:val="16"/>
                <w:szCs w:val="16"/>
              </w:rPr>
            </w:pPr>
            <w:r w:rsidRPr="003259F6">
              <w:rPr>
                <w:color w:val="000000"/>
                <w:sz w:val="16"/>
                <w:szCs w:val="16"/>
              </w:rPr>
              <w:t xml:space="preserve">Fax: </w:t>
            </w:r>
            <w:r w:rsidR="00CA3C48" w:rsidRPr="00CA3C48">
              <w:rPr>
                <w:color w:val="000000"/>
                <w:sz w:val="16"/>
                <w:szCs w:val="16"/>
              </w:rPr>
              <w:t>+351 213 638 307</w:t>
            </w:r>
          </w:p>
          <w:p w:rsidR="00243096" w:rsidRPr="00243096" w:rsidRDefault="00243096" w:rsidP="00132847">
            <w:pPr>
              <w:rPr>
                <w:color w:val="000000"/>
                <w:sz w:val="16"/>
                <w:szCs w:val="16"/>
              </w:rPr>
            </w:pPr>
            <w:r w:rsidRPr="00243096">
              <w:rPr>
                <w:color w:val="000000"/>
                <w:sz w:val="16"/>
                <w:szCs w:val="16"/>
              </w:rPr>
              <w:t>E-mail: mediateca@lis.ulusiada.pt</w:t>
            </w:r>
          </w:p>
          <w:p w:rsidR="00243096" w:rsidRPr="00243096" w:rsidRDefault="00243096" w:rsidP="00DB28F0">
            <w:pPr>
              <w:rPr>
                <w:color w:val="000000"/>
                <w:sz w:val="16"/>
                <w:szCs w:val="16"/>
                <w:lang w:val="en-US"/>
              </w:rPr>
            </w:pPr>
            <w:r w:rsidRPr="00243096">
              <w:rPr>
                <w:color w:val="000000"/>
                <w:sz w:val="16"/>
                <w:szCs w:val="16"/>
                <w:lang w:val="en-US"/>
              </w:rPr>
              <w:t>URL: http://</w:t>
            </w:r>
            <w:r w:rsidR="00DB28F0">
              <w:rPr>
                <w:color w:val="000000"/>
                <w:sz w:val="16"/>
                <w:szCs w:val="16"/>
                <w:lang w:val="en-US"/>
              </w:rPr>
              <w:t>pdc</w:t>
            </w:r>
            <w:r w:rsidRPr="00243096">
              <w:rPr>
                <w:color w:val="000000"/>
                <w:sz w:val="16"/>
                <w:szCs w:val="16"/>
                <w:lang w:val="en-US"/>
              </w:rPr>
              <w:t>.lis.ulusiada.pt</w:t>
            </w:r>
          </w:p>
        </w:tc>
      </w:tr>
      <w:tr w:rsidR="00243096" w:rsidRPr="00EC3918" w:rsidTr="00C031FE">
        <w:trPr>
          <w:trHeight w:val="50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  <w:lang w:val="en-US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  <w:lang w:val="en-US"/>
              </w:rPr>
            </w:pPr>
          </w:p>
        </w:tc>
      </w:tr>
      <w:tr w:rsidR="00243096" w:rsidRPr="00243096" w:rsidTr="00C031FE">
        <w:trPr>
          <w:trHeight w:val="142"/>
        </w:trPr>
        <w:tc>
          <w:tcPr>
            <w:tcW w:w="22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243096">
              <w:rPr>
                <w:b/>
                <w:color w:val="000000"/>
                <w:sz w:val="16"/>
                <w:szCs w:val="16"/>
              </w:rPr>
              <w:t>Série documental</w:t>
            </w: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132847">
            <w:pPr>
              <w:rPr>
                <w:color w:val="000000"/>
                <w:sz w:val="16"/>
                <w:szCs w:val="16"/>
              </w:rPr>
            </w:pPr>
            <w:r w:rsidRPr="00243096">
              <w:rPr>
                <w:color w:val="000000"/>
                <w:sz w:val="16"/>
                <w:szCs w:val="16"/>
              </w:rPr>
              <w:t>Convénios, acordos e protocolos</w:t>
            </w:r>
          </w:p>
        </w:tc>
      </w:tr>
      <w:tr w:rsidR="00243096" w:rsidRPr="00243096" w:rsidTr="00C031FE">
        <w:trPr>
          <w:trHeight w:val="50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243096" w:rsidRPr="00243096" w:rsidTr="00C031FE">
        <w:trPr>
          <w:trHeight w:val="142"/>
        </w:trPr>
        <w:tc>
          <w:tcPr>
            <w:tcW w:w="22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proofErr w:type="spellStart"/>
            <w:r w:rsidRPr="00243096">
              <w:rPr>
                <w:b/>
                <w:color w:val="000000"/>
                <w:sz w:val="16"/>
                <w:szCs w:val="16"/>
              </w:rPr>
              <w:t>Sub-série</w:t>
            </w:r>
            <w:proofErr w:type="spellEnd"/>
            <w:r w:rsidRPr="00243096">
              <w:rPr>
                <w:b/>
                <w:color w:val="000000"/>
                <w:sz w:val="16"/>
                <w:szCs w:val="16"/>
              </w:rPr>
              <w:t xml:space="preserve"> documental</w:t>
            </w: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132847">
            <w:pPr>
              <w:rPr>
                <w:color w:val="000000"/>
                <w:sz w:val="16"/>
                <w:szCs w:val="16"/>
              </w:rPr>
            </w:pPr>
            <w:r w:rsidRPr="00243096">
              <w:rPr>
                <w:color w:val="000000"/>
                <w:sz w:val="16"/>
                <w:szCs w:val="16"/>
              </w:rPr>
              <w:t>Convénios específicos</w:t>
            </w:r>
          </w:p>
        </w:tc>
      </w:tr>
      <w:tr w:rsidR="00243096" w:rsidRPr="00243096" w:rsidTr="00C031FE">
        <w:trPr>
          <w:trHeight w:val="50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243096" w:rsidRPr="00243096" w:rsidTr="00C031FE">
        <w:trPr>
          <w:trHeight w:val="142"/>
        </w:trPr>
        <w:tc>
          <w:tcPr>
            <w:tcW w:w="22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proofErr w:type="spellStart"/>
            <w:r w:rsidRPr="00243096">
              <w:rPr>
                <w:b/>
                <w:color w:val="000000"/>
                <w:sz w:val="16"/>
                <w:szCs w:val="16"/>
              </w:rPr>
              <w:t>Sub</w:t>
            </w:r>
            <w:proofErr w:type="spellEnd"/>
            <w:r w:rsidRPr="00243096">
              <w:rPr>
                <w:b/>
                <w:color w:val="000000"/>
                <w:sz w:val="16"/>
                <w:szCs w:val="16"/>
              </w:rPr>
              <w:t>-</w:t>
            </w:r>
            <w:proofErr w:type="spellStart"/>
            <w:r w:rsidRPr="00243096">
              <w:rPr>
                <w:b/>
                <w:color w:val="000000"/>
                <w:sz w:val="16"/>
                <w:szCs w:val="16"/>
              </w:rPr>
              <w:t>sub-série</w:t>
            </w:r>
            <w:proofErr w:type="spellEnd"/>
            <w:r w:rsidRPr="00243096">
              <w:rPr>
                <w:b/>
                <w:color w:val="000000"/>
                <w:sz w:val="16"/>
                <w:szCs w:val="16"/>
              </w:rPr>
              <w:t xml:space="preserve"> documental</w:t>
            </w: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CA3C48">
            <w:pPr>
              <w:rPr>
                <w:color w:val="000000"/>
                <w:sz w:val="16"/>
                <w:szCs w:val="16"/>
              </w:rPr>
            </w:pPr>
            <w:r w:rsidRPr="00243096">
              <w:rPr>
                <w:color w:val="000000"/>
                <w:sz w:val="16"/>
                <w:szCs w:val="16"/>
              </w:rPr>
              <w:t xml:space="preserve">Convénios de </w:t>
            </w:r>
            <w:r w:rsidR="00CA3C48">
              <w:rPr>
                <w:color w:val="000000"/>
                <w:sz w:val="16"/>
                <w:szCs w:val="16"/>
              </w:rPr>
              <w:t>estágio</w:t>
            </w:r>
          </w:p>
        </w:tc>
      </w:tr>
      <w:tr w:rsidR="00243096" w:rsidRPr="00243096" w:rsidTr="00C031FE">
        <w:trPr>
          <w:trHeight w:val="50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243096" w:rsidRPr="00243096" w:rsidTr="00C031FE">
        <w:trPr>
          <w:trHeight w:val="142"/>
        </w:trPr>
        <w:tc>
          <w:tcPr>
            <w:tcW w:w="22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53078E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243096">
              <w:rPr>
                <w:b/>
                <w:color w:val="000000"/>
                <w:sz w:val="16"/>
                <w:szCs w:val="16"/>
              </w:rPr>
              <w:t xml:space="preserve">Registo </w:t>
            </w:r>
            <w:r w:rsidR="0053078E">
              <w:rPr>
                <w:b/>
                <w:color w:val="000000"/>
                <w:sz w:val="16"/>
                <w:szCs w:val="16"/>
              </w:rPr>
              <w:t>RUL</w:t>
            </w:r>
            <w:r w:rsidRPr="00243096">
              <w:rPr>
                <w:b/>
                <w:color w:val="000000"/>
                <w:sz w:val="16"/>
                <w:szCs w:val="16"/>
              </w:rPr>
              <w:t xml:space="preserve"> n.º</w:t>
            </w: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7B0AE8" w:rsidP="00132847">
            <w:pPr>
              <w:rPr>
                <w:color w:val="000000"/>
                <w:sz w:val="16"/>
                <w:szCs w:val="16"/>
              </w:rPr>
            </w:pPr>
            <w:r w:rsidRPr="007B0AE8">
              <w:rPr>
                <w:color w:val="000000"/>
                <w:sz w:val="16"/>
                <w:szCs w:val="16"/>
              </w:rPr>
              <w:t>3620</w:t>
            </w:r>
          </w:p>
        </w:tc>
      </w:tr>
      <w:tr w:rsidR="00243096" w:rsidRPr="00243096" w:rsidTr="00C031FE">
        <w:trPr>
          <w:trHeight w:val="50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243096" w:rsidRPr="00243096" w:rsidTr="00C031FE">
        <w:trPr>
          <w:trHeight w:val="142"/>
        </w:trPr>
        <w:tc>
          <w:tcPr>
            <w:tcW w:w="22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243096">
              <w:rPr>
                <w:b/>
                <w:color w:val="000000"/>
                <w:sz w:val="16"/>
                <w:szCs w:val="16"/>
              </w:rPr>
              <w:t>Classificação</w:t>
            </w: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243096" w:rsidRPr="00243096" w:rsidRDefault="00C031FE" w:rsidP="00132847">
            <w:pPr>
              <w:rPr>
                <w:color w:val="000000"/>
                <w:sz w:val="16"/>
                <w:szCs w:val="16"/>
              </w:rPr>
            </w:pPr>
            <w:r w:rsidRPr="00C031FE">
              <w:rPr>
                <w:color w:val="000000"/>
                <w:sz w:val="16"/>
                <w:szCs w:val="16"/>
              </w:rPr>
              <w:t>100.15.100.06</w:t>
            </w:r>
          </w:p>
        </w:tc>
      </w:tr>
      <w:tr w:rsidR="00243096" w:rsidRPr="00243096" w:rsidTr="00C031FE">
        <w:trPr>
          <w:trHeight w:val="50"/>
        </w:trPr>
        <w:tc>
          <w:tcPr>
            <w:tcW w:w="2228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6"/>
                <w:szCs w:val="6"/>
              </w:rPr>
            </w:pP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nil"/>
            </w:tcBorders>
          </w:tcPr>
          <w:p w:rsidR="00243096" w:rsidRPr="00243096" w:rsidRDefault="00243096" w:rsidP="00132847">
            <w:pPr>
              <w:jc w:val="right"/>
              <w:rPr>
                <w:color w:val="000000"/>
                <w:sz w:val="6"/>
                <w:szCs w:val="6"/>
              </w:rPr>
            </w:pPr>
          </w:p>
        </w:tc>
      </w:tr>
      <w:tr w:rsidR="00243096" w:rsidRPr="00243096" w:rsidTr="00C031FE">
        <w:trPr>
          <w:trHeight w:val="142"/>
        </w:trPr>
        <w:tc>
          <w:tcPr>
            <w:tcW w:w="2228" w:type="dxa"/>
            <w:tcBorders>
              <w:top w:val="single" w:sz="6" w:space="0" w:color="BFBFBF" w:themeColor="background1" w:themeShade="BF"/>
            </w:tcBorders>
          </w:tcPr>
          <w:p w:rsidR="00243096" w:rsidRPr="00243096" w:rsidRDefault="00243096" w:rsidP="00C031FE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243096">
              <w:rPr>
                <w:b/>
                <w:color w:val="000000"/>
                <w:sz w:val="16"/>
                <w:szCs w:val="16"/>
              </w:rPr>
              <w:t>LCC</w:t>
            </w:r>
          </w:p>
        </w:tc>
        <w:tc>
          <w:tcPr>
            <w:tcW w:w="6731" w:type="dxa"/>
            <w:gridSpan w:val="6"/>
            <w:tcBorders>
              <w:top w:val="single" w:sz="6" w:space="0" w:color="BFBFBF" w:themeColor="background1" w:themeShade="BF"/>
            </w:tcBorders>
          </w:tcPr>
          <w:p w:rsidR="00243096" w:rsidRPr="00243096" w:rsidRDefault="00F31F08" w:rsidP="00C167E2">
            <w:pPr>
              <w:rPr>
                <w:color w:val="000000"/>
                <w:sz w:val="16"/>
                <w:szCs w:val="16"/>
              </w:rPr>
            </w:pPr>
            <w:r w:rsidRPr="00F31F08">
              <w:rPr>
                <w:color w:val="000000"/>
                <w:sz w:val="16"/>
                <w:szCs w:val="16"/>
              </w:rPr>
              <w:t>LB2331.5</w:t>
            </w:r>
            <w:r w:rsidR="00243096" w:rsidRPr="00243096">
              <w:rPr>
                <w:color w:val="000000"/>
                <w:sz w:val="16"/>
                <w:szCs w:val="16"/>
              </w:rPr>
              <w:t>.P8 L55 201</w:t>
            </w:r>
            <w:r w:rsidR="00BE71D7">
              <w:rPr>
                <w:color w:val="000000"/>
                <w:sz w:val="16"/>
                <w:szCs w:val="16"/>
              </w:rPr>
              <w:t>7</w:t>
            </w:r>
          </w:p>
        </w:tc>
      </w:tr>
    </w:tbl>
    <w:p w:rsidR="00145EDB" w:rsidRPr="00145EDB" w:rsidRDefault="00145EDB" w:rsidP="00243096">
      <w:pPr>
        <w:rPr>
          <w:lang w:val="en-US"/>
        </w:rPr>
      </w:pPr>
    </w:p>
    <w:sectPr w:rsidR="00145EDB" w:rsidRPr="00145EDB" w:rsidSect="009148AB">
      <w:headerReference w:type="default" r:id="rId12"/>
      <w:footerReference w:type="default" r:id="rId13"/>
      <w:pgSz w:w="11906" w:h="16838"/>
      <w:pgMar w:top="2812" w:right="1416" w:bottom="1258" w:left="1276" w:header="708" w:footer="2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5EDB" w:rsidRDefault="00145EDB">
      <w:r>
        <w:separator/>
      </w:r>
    </w:p>
  </w:endnote>
  <w:endnote w:type="continuationSeparator" w:id="0">
    <w:p w:rsidR="00145EDB" w:rsidRDefault="00145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EDB" w:rsidRDefault="00145EDB" w:rsidP="00C0244D">
    <w:pPr>
      <w:pStyle w:val="Rodap"/>
      <w:rPr>
        <w:rStyle w:val="Nmerodepgina"/>
        <w:sz w:val="14"/>
        <w:szCs w:val="14"/>
      </w:rPr>
    </w:pPr>
  </w:p>
  <w:p w:rsidR="00145EDB" w:rsidRPr="002D76FB" w:rsidRDefault="00145EDB" w:rsidP="00C0244D">
    <w:pPr>
      <w:pStyle w:val="Rodap"/>
      <w:rPr>
        <w:rStyle w:val="Nmerodepgina"/>
        <w:sz w:val="14"/>
        <w:szCs w:val="14"/>
      </w:rPr>
    </w:pPr>
    <w:r w:rsidRPr="002D76FB">
      <w:rPr>
        <w:rStyle w:val="Nmerodepgina"/>
        <w:sz w:val="14"/>
        <w:szCs w:val="14"/>
      </w:rPr>
      <w:fldChar w:fldCharType="begin"/>
    </w:r>
    <w:r w:rsidRPr="002D76FB">
      <w:rPr>
        <w:rStyle w:val="Nmerodepgina"/>
        <w:sz w:val="14"/>
        <w:szCs w:val="14"/>
      </w:rPr>
      <w:instrText xml:space="preserve"> PAGE </w:instrText>
    </w:r>
    <w:r w:rsidRPr="002D76FB">
      <w:rPr>
        <w:rStyle w:val="Nmerodepgina"/>
        <w:sz w:val="14"/>
        <w:szCs w:val="14"/>
      </w:rPr>
      <w:fldChar w:fldCharType="separate"/>
    </w:r>
    <w:r w:rsidR="00EC3918">
      <w:rPr>
        <w:rStyle w:val="Nmerodepgina"/>
        <w:noProof/>
        <w:sz w:val="14"/>
        <w:szCs w:val="14"/>
      </w:rPr>
      <w:t>1</w:t>
    </w:r>
    <w:r w:rsidRPr="002D76FB">
      <w:rPr>
        <w:rStyle w:val="Nmerodepgina"/>
        <w:sz w:val="14"/>
        <w:szCs w:val="14"/>
      </w:rPr>
      <w:fldChar w:fldCharType="end"/>
    </w:r>
    <w:r w:rsidRPr="002D76FB">
      <w:rPr>
        <w:rStyle w:val="Nmerodepgina"/>
        <w:sz w:val="14"/>
        <w:szCs w:val="14"/>
      </w:rPr>
      <w:t>/</w:t>
    </w:r>
    <w:r w:rsidRPr="002D76FB">
      <w:rPr>
        <w:rStyle w:val="Nmerodepgina"/>
        <w:sz w:val="14"/>
        <w:szCs w:val="14"/>
      </w:rPr>
      <w:fldChar w:fldCharType="begin"/>
    </w:r>
    <w:r w:rsidRPr="002D76FB">
      <w:rPr>
        <w:rStyle w:val="Nmerodepgina"/>
        <w:sz w:val="14"/>
        <w:szCs w:val="14"/>
      </w:rPr>
      <w:instrText xml:space="preserve"> NUMPAGES </w:instrText>
    </w:r>
    <w:r w:rsidRPr="002D76FB">
      <w:rPr>
        <w:rStyle w:val="Nmerodepgina"/>
        <w:sz w:val="14"/>
        <w:szCs w:val="14"/>
      </w:rPr>
      <w:fldChar w:fldCharType="separate"/>
    </w:r>
    <w:r w:rsidR="00EC3918">
      <w:rPr>
        <w:rStyle w:val="Nmerodepgina"/>
        <w:noProof/>
        <w:sz w:val="14"/>
        <w:szCs w:val="14"/>
      </w:rPr>
      <w:t>4</w:t>
    </w:r>
    <w:r w:rsidRPr="002D76FB">
      <w:rPr>
        <w:rStyle w:val="Nmerodepgina"/>
        <w:sz w:val="14"/>
        <w:szCs w:val="14"/>
      </w:rPr>
      <w:fldChar w:fldCharType="end"/>
    </w:r>
  </w:p>
  <w:p w:rsidR="00145EDB" w:rsidRPr="006D033D" w:rsidRDefault="00145EDB" w:rsidP="00C0244D">
    <w:pPr>
      <w:pStyle w:val="Rodap"/>
      <w:rPr>
        <w:rStyle w:val="Nmerodepgina"/>
        <w:spacing w:val="8"/>
      </w:rPr>
    </w:pPr>
    <w:r w:rsidRPr="006D033D">
      <w:rPr>
        <w:rStyle w:val="Nmerodepgina"/>
        <w:rFonts w:ascii="Calibri" w:hAnsi="Calibri"/>
        <w:b/>
        <w:spacing w:val="8"/>
        <w:sz w:val="18"/>
      </w:rPr>
      <w:t>Serviços de Informação, Documentação e Internet</w:t>
    </w:r>
  </w:p>
  <w:p w:rsidR="00145EDB" w:rsidRPr="006D033D" w:rsidRDefault="00145EDB" w:rsidP="00C0244D">
    <w:pPr>
      <w:pStyle w:val="Rodap"/>
      <w:rPr>
        <w:rStyle w:val="Nmerodepgina"/>
        <w:rFonts w:ascii="Calibri" w:hAnsi="Calibri"/>
        <w:spacing w:val="20"/>
        <w:sz w:val="18"/>
      </w:rPr>
    </w:pPr>
    <w:r w:rsidRPr="006D033D">
      <w:rPr>
        <w:rStyle w:val="Nmerodepgina"/>
        <w:rFonts w:ascii="Calibri" w:hAnsi="Calibri"/>
        <w:spacing w:val="20"/>
        <w:sz w:val="18"/>
      </w:rPr>
      <w:t>Arquivo da Universidade Lusíada de Lisboa</w:t>
    </w:r>
  </w:p>
  <w:p w:rsidR="00145EDB" w:rsidRPr="00C0244D" w:rsidRDefault="00145EDB" w:rsidP="00C0244D">
    <w:pPr>
      <w:pStyle w:val="Rodap"/>
      <w:rPr>
        <w:rStyle w:val="Nmerodepgina"/>
        <w:rFonts w:ascii="Calibri" w:hAnsi="Calibri"/>
        <w:sz w:val="14"/>
      </w:rPr>
    </w:pPr>
    <w:r w:rsidRPr="00C0244D">
      <w:rPr>
        <w:rStyle w:val="Nmerodepgina"/>
        <w:rFonts w:ascii="Calibri" w:hAnsi="Calibri"/>
        <w:sz w:val="14"/>
      </w:rPr>
      <w:t>Rua da Junqueira, 188-198 – 1349</w:t>
    </w:r>
    <w:r w:rsidR="00C0244D" w:rsidRPr="00C0244D">
      <w:rPr>
        <w:rStyle w:val="Nmerodepgina"/>
        <w:rFonts w:ascii="Calibri" w:hAnsi="Calibri"/>
        <w:sz w:val="14"/>
      </w:rPr>
      <w:t>-001</w:t>
    </w:r>
    <w:r w:rsidRPr="00C0244D">
      <w:rPr>
        <w:rStyle w:val="Nmerodepgina"/>
        <w:rFonts w:ascii="Calibri" w:hAnsi="Calibri"/>
        <w:sz w:val="14"/>
      </w:rPr>
      <w:t xml:space="preserve"> Lisboa | Telefone</w:t>
    </w:r>
    <w:r w:rsidR="00C0244D" w:rsidRPr="00C0244D">
      <w:rPr>
        <w:rStyle w:val="Nmerodepgina"/>
        <w:rFonts w:ascii="Calibri" w:hAnsi="Calibri"/>
        <w:sz w:val="14"/>
      </w:rPr>
      <w:t>s:</w:t>
    </w:r>
    <w:r w:rsidRPr="00C0244D">
      <w:rPr>
        <w:rStyle w:val="Nmerodepgina"/>
        <w:rFonts w:ascii="Calibri" w:hAnsi="Calibri"/>
        <w:sz w:val="14"/>
      </w:rPr>
      <w:t xml:space="preserve"> 213 611 560/</w:t>
    </w:r>
    <w:r w:rsidR="00C0244D" w:rsidRPr="00C0244D">
      <w:rPr>
        <w:rStyle w:val="Nmerodepgina"/>
        <w:rFonts w:ascii="Calibri" w:hAnsi="Calibri"/>
        <w:sz w:val="14"/>
      </w:rPr>
      <w:t>5</w:t>
    </w:r>
    <w:r w:rsidRPr="00C0244D">
      <w:rPr>
        <w:rStyle w:val="Nmerodepgina"/>
        <w:rFonts w:ascii="Calibri" w:hAnsi="Calibri"/>
        <w:sz w:val="14"/>
      </w:rPr>
      <w:t>62 | E-mail</w:t>
    </w:r>
    <w:r w:rsidRPr="00C0244D">
      <w:rPr>
        <w:rStyle w:val="Nmerodepgina"/>
        <w:rFonts w:ascii="Calibri" w:hAnsi="Calibri"/>
        <w:sz w:val="14"/>
        <w:szCs w:val="14"/>
      </w:rPr>
      <w:t xml:space="preserve">: </w:t>
    </w:r>
    <w:r w:rsidRPr="00C0244D">
      <w:rPr>
        <w:szCs w:val="14"/>
      </w:rPr>
      <w:t>mediateca@lis.ulusiada.pt</w:t>
    </w:r>
    <w:r w:rsidRPr="00C0244D">
      <w:rPr>
        <w:rStyle w:val="Nmerodepgina"/>
        <w:rFonts w:ascii="Calibri" w:hAnsi="Calibri"/>
        <w:sz w:val="14"/>
      </w:rPr>
      <w:t xml:space="preserve"> | </w:t>
    </w:r>
    <w:r w:rsidR="00C0244D" w:rsidRPr="00C0244D">
      <w:rPr>
        <w:rStyle w:val="Nmerodepgina"/>
        <w:rFonts w:ascii="Calibri" w:hAnsi="Calibri"/>
        <w:sz w:val="14"/>
      </w:rPr>
      <w:t xml:space="preserve">URL: </w:t>
    </w:r>
    <w:r w:rsidRPr="00C0244D">
      <w:t>http://pdc.lis.ulusiada.pt</w:t>
    </w:r>
  </w:p>
  <w:p w:rsidR="00145EDB" w:rsidRPr="00AE7FB4" w:rsidRDefault="00145EDB" w:rsidP="00C0244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EDB" w:rsidRPr="00AE7FB4" w:rsidRDefault="00145EDB" w:rsidP="00C0244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EDB" w:rsidRDefault="00145EDB" w:rsidP="00C0244D">
    <w:pPr>
      <w:pStyle w:val="Rodap"/>
      <w:rPr>
        <w:rStyle w:val="Nmerodepgina"/>
        <w:sz w:val="14"/>
        <w:szCs w:val="14"/>
      </w:rPr>
    </w:pPr>
  </w:p>
  <w:p w:rsidR="00145EDB" w:rsidRPr="002D76FB" w:rsidRDefault="00145EDB" w:rsidP="00C0244D">
    <w:pPr>
      <w:pStyle w:val="Rodap"/>
      <w:rPr>
        <w:rStyle w:val="Nmerodepgina"/>
        <w:sz w:val="14"/>
        <w:szCs w:val="14"/>
      </w:rPr>
    </w:pPr>
    <w:r w:rsidRPr="002D76FB">
      <w:rPr>
        <w:rStyle w:val="Nmerodepgina"/>
        <w:sz w:val="14"/>
        <w:szCs w:val="14"/>
      </w:rPr>
      <w:fldChar w:fldCharType="begin"/>
    </w:r>
    <w:r w:rsidRPr="002D76FB">
      <w:rPr>
        <w:rStyle w:val="Nmerodepgina"/>
        <w:sz w:val="14"/>
        <w:szCs w:val="14"/>
      </w:rPr>
      <w:instrText xml:space="preserve"> PAGE </w:instrText>
    </w:r>
    <w:r w:rsidRPr="002D76FB">
      <w:rPr>
        <w:rStyle w:val="Nmerodepgina"/>
        <w:sz w:val="14"/>
        <w:szCs w:val="14"/>
      </w:rPr>
      <w:fldChar w:fldCharType="separate"/>
    </w:r>
    <w:r w:rsidR="00FB3F00">
      <w:rPr>
        <w:rStyle w:val="Nmerodepgina"/>
        <w:noProof/>
        <w:sz w:val="14"/>
        <w:szCs w:val="14"/>
      </w:rPr>
      <w:t>3</w:t>
    </w:r>
    <w:r w:rsidRPr="002D76FB">
      <w:rPr>
        <w:rStyle w:val="Nmerodepgina"/>
        <w:sz w:val="14"/>
        <w:szCs w:val="14"/>
      </w:rPr>
      <w:fldChar w:fldCharType="end"/>
    </w:r>
    <w:r w:rsidRPr="002D76FB">
      <w:rPr>
        <w:rStyle w:val="Nmerodepgina"/>
        <w:sz w:val="14"/>
        <w:szCs w:val="14"/>
      </w:rPr>
      <w:t>/</w:t>
    </w:r>
    <w:r w:rsidRPr="002D76FB">
      <w:rPr>
        <w:rStyle w:val="Nmerodepgina"/>
        <w:sz w:val="14"/>
        <w:szCs w:val="14"/>
      </w:rPr>
      <w:fldChar w:fldCharType="begin"/>
    </w:r>
    <w:r w:rsidRPr="002D76FB">
      <w:rPr>
        <w:rStyle w:val="Nmerodepgina"/>
        <w:sz w:val="14"/>
        <w:szCs w:val="14"/>
      </w:rPr>
      <w:instrText xml:space="preserve"> NUMPAGES </w:instrText>
    </w:r>
    <w:r w:rsidRPr="002D76FB">
      <w:rPr>
        <w:rStyle w:val="Nmerodepgina"/>
        <w:sz w:val="14"/>
        <w:szCs w:val="14"/>
      </w:rPr>
      <w:fldChar w:fldCharType="separate"/>
    </w:r>
    <w:r w:rsidR="00FB3F00">
      <w:rPr>
        <w:rStyle w:val="Nmerodepgina"/>
        <w:noProof/>
        <w:sz w:val="14"/>
        <w:szCs w:val="14"/>
      </w:rPr>
      <w:t>4</w:t>
    </w:r>
    <w:r w:rsidRPr="002D76FB">
      <w:rPr>
        <w:rStyle w:val="Nmerodepgina"/>
        <w:sz w:val="14"/>
        <w:szCs w:val="14"/>
      </w:rPr>
      <w:fldChar w:fldCharType="end"/>
    </w:r>
  </w:p>
  <w:p w:rsidR="00145EDB" w:rsidRPr="006D033D" w:rsidRDefault="00145EDB" w:rsidP="00C0244D">
    <w:pPr>
      <w:pStyle w:val="Rodap"/>
      <w:rPr>
        <w:rStyle w:val="Nmerodepgina"/>
        <w:spacing w:val="8"/>
      </w:rPr>
    </w:pPr>
    <w:r w:rsidRPr="006D033D">
      <w:rPr>
        <w:rStyle w:val="Nmerodepgina"/>
        <w:rFonts w:ascii="Calibri" w:hAnsi="Calibri"/>
        <w:b/>
        <w:spacing w:val="8"/>
        <w:sz w:val="18"/>
      </w:rPr>
      <w:t>Serviços de Informação, Documentação e Internet</w:t>
    </w:r>
  </w:p>
  <w:p w:rsidR="00145EDB" w:rsidRPr="006D033D" w:rsidRDefault="00145EDB" w:rsidP="00C0244D">
    <w:pPr>
      <w:pStyle w:val="Rodap"/>
      <w:rPr>
        <w:rStyle w:val="Nmerodepgina"/>
        <w:rFonts w:ascii="Calibri" w:hAnsi="Calibri"/>
        <w:spacing w:val="20"/>
        <w:sz w:val="18"/>
      </w:rPr>
    </w:pPr>
    <w:r w:rsidRPr="006D033D">
      <w:rPr>
        <w:rStyle w:val="Nmerodepgina"/>
        <w:rFonts w:ascii="Calibri" w:hAnsi="Calibri"/>
        <w:spacing w:val="20"/>
        <w:sz w:val="18"/>
      </w:rPr>
      <w:t>Arquivo da Universidade Lusíada de Lisboa</w:t>
    </w:r>
  </w:p>
  <w:p w:rsidR="00145EDB" w:rsidRPr="006D033D" w:rsidRDefault="00C0244D" w:rsidP="00C0244D">
    <w:pPr>
      <w:pStyle w:val="Rodap"/>
      <w:rPr>
        <w:rStyle w:val="Nmerodepgina"/>
        <w:rFonts w:ascii="Calibri" w:hAnsi="Calibri"/>
        <w:b/>
        <w:sz w:val="14"/>
      </w:rPr>
    </w:pPr>
    <w:r w:rsidRPr="00C0244D">
      <w:rPr>
        <w:rStyle w:val="Nmerodepgina"/>
        <w:rFonts w:ascii="Calibri" w:hAnsi="Calibri"/>
        <w:sz w:val="14"/>
      </w:rPr>
      <w:t>Rua da Junqueira, 188-198 – 1349-001 Lisboa | Telefones: 213 611 560/562 | E-mail</w:t>
    </w:r>
    <w:r w:rsidRPr="00C0244D">
      <w:rPr>
        <w:rStyle w:val="Nmerodepgina"/>
        <w:rFonts w:ascii="Calibri" w:hAnsi="Calibri"/>
        <w:sz w:val="14"/>
        <w:szCs w:val="14"/>
      </w:rPr>
      <w:t xml:space="preserve">: </w:t>
    </w:r>
    <w:r w:rsidRPr="00C0244D">
      <w:rPr>
        <w:szCs w:val="14"/>
      </w:rPr>
      <w:t>mediateca@lis.ulusiada.pt</w:t>
    </w:r>
    <w:r w:rsidRPr="00C0244D">
      <w:rPr>
        <w:rStyle w:val="Nmerodepgina"/>
        <w:rFonts w:ascii="Calibri" w:hAnsi="Calibri"/>
        <w:sz w:val="14"/>
      </w:rPr>
      <w:t xml:space="preserve"> | URL: </w:t>
    </w:r>
    <w:r w:rsidRPr="00C0244D">
      <w:t>http://pdc.lis.ulusiada.pt</w:t>
    </w:r>
  </w:p>
  <w:p w:rsidR="00145EDB" w:rsidRPr="00AE7FB4" w:rsidRDefault="00145EDB" w:rsidP="00C0244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5EDB" w:rsidRDefault="00145EDB">
      <w:r>
        <w:separator/>
      </w:r>
    </w:p>
  </w:footnote>
  <w:footnote w:type="continuationSeparator" w:id="0">
    <w:p w:rsidR="00145EDB" w:rsidRDefault="00145E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EDB" w:rsidRDefault="00145EDB" w:rsidP="002627CB">
    <w:pPr>
      <w:pStyle w:val="Cabealho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21953FC" wp14:editId="10B7BC72">
          <wp:simplePos x="0" y="0"/>
          <wp:positionH relativeFrom="column">
            <wp:posOffset>6985</wp:posOffset>
          </wp:positionH>
          <wp:positionV relativeFrom="paragraph">
            <wp:posOffset>85090</wp:posOffset>
          </wp:positionV>
          <wp:extent cx="759460" cy="759460"/>
          <wp:effectExtent l="0" t="0" r="2540" b="2540"/>
          <wp:wrapSquare wrapText="bothSides"/>
          <wp:docPr id="1" name="Imagem 1" descr="Description: LOGO Fund Miner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LOGO Fund Miner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" cy="759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73C52958" wp14:editId="6DCFFD31">
          <wp:simplePos x="0" y="0"/>
          <wp:positionH relativeFrom="column">
            <wp:posOffset>5033645</wp:posOffset>
          </wp:positionH>
          <wp:positionV relativeFrom="paragraph">
            <wp:posOffset>85090</wp:posOffset>
          </wp:positionV>
          <wp:extent cx="720000" cy="720000"/>
          <wp:effectExtent l="0" t="0" r="4445" b="4445"/>
          <wp:wrapSquare wrapText="bothSides"/>
          <wp:docPr id="10" name="Picture 10" descr="UsL_050401_c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sL_050401_cor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45EDB" w:rsidRDefault="00145EDB" w:rsidP="002627CB">
    <w:pPr>
      <w:pStyle w:val="Cabealho"/>
    </w:pPr>
  </w:p>
  <w:p w:rsidR="00145EDB" w:rsidRDefault="00145EDB" w:rsidP="002627CB">
    <w:pPr>
      <w:pStyle w:val="Cabealho"/>
    </w:pPr>
  </w:p>
  <w:p w:rsidR="00145EDB" w:rsidRDefault="00145EDB" w:rsidP="002627CB">
    <w:pPr>
      <w:pStyle w:val="Cabealho"/>
    </w:pPr>
  </w:p>
  <w:p w:rsidR="00145EDB" w:rsidRDefault="00145EDB" w:rsidP="002627CB">
    <w:pPr>
      <w:pStyle w:val="Cabealho"/>
    </w:pPr>
  </w:p>
  <w:p w:rsidR="00145EDB" w:rsidRDefault="00145EDB" w:rsidP="002627CB">
    <w:pPr>
      <w:pStyle w:val="Cabealho"/>
    </w:pPr>
  </w:p>
  <w:p w:rsidR="00145EDB" w:rsidRDefault="00145EDB" w:rsidP="002627CB">
    <w:pPr>
      <w:pStyle w:val="Cabealho"/>
    </w:pPr>
  </w:p>
  <w:p w:rsidR="00145EDB" w:rsidRDefault="00145EDB" w:rsidP="009148AB">
    <w:pPr>
      <w:pStyle w:val="Cabealho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EDB" w:rsidRDefault="00145EDB" w:rsidP="002627CB">
    <w:pPr>
      <w:pStyle w:val="Cabealho"/>
    </w:pPr>
  </w:p>
  <w:p w:rsidR="00145EDB" w:rsidRDefault="00145EDB" w:rsidP="002627CB">
    <w:pPr>
      <w:pStyle w:val="Cabealho"/>
    </w:pPr>
  </w:p>
  <w:p w:rsidR="00145EDB" w:rsidRDefault="00145EDB" w:rsidP="002627CB">
    <w:pPr>
      <w:pStyle w:val="Cabealho"/>
    </w:pPr>
  </w:p>
  <w:p w:rsidR="00145EDB" w:rsidRDefault="00145EDB" w:rsidP="002627CB">
    <w:pPr>
      <w:pStyle w:val="Cabealho"/>
    </w:pPr>
  </w:p>
  <w:p w:rsidR="00145EDB" w:rsidRDefault="00145EDB" w:rsidP="002627CB">
    <w:pPr>
      <w:pStyle w:val="Cabealho"/>
    </w:pPr>
  </w:p>
  <w:p w:rsidR="00145EDB" w:rsidRDefault="00145EDB" w:rsidP="002627CB">
    <w:pPr>
      <w:pStyle w:val="Cabealho"/>
    </w:pPr>
  </w:p>
  <w:p w:rsidR="00145EDB" w:rsidRDefault="00145EDB" w:rsidP="002627CB">
    <w:pPr>
      <w:pStyle w:val="Cabealho"/>
    </w:pPr>
  </w:p>
  <w:p w:rsidR="00145EDB" w:rsidRDefault="00145EDB" w:rsidP="009148AB">
    <w:pPr>
      <w:pStyle w:val="Cabealho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EDB" w:rsidRDefault="00145EDB" w:rsidP="002627CB">
    <w:pPr>
      <w:pStyle w:val="Cabealho"/>
    </w:pPr>
    <w:r>
      <w:rPr>
        <w:noProof/>
      </w:rPr>
      <w:drawing>
        <wp:anchor distT="0" distB="0" distL="114300" distR="114300" simplePos="0" relativeHeight="251664896" behindDoc="0" locked="0" layoutInCell="1" allowOverlap="1" wp14:anchorId="63B4DF9A" wp14:editId="2CF2FCB3">
          <wp:simplePos x="0" y="0"/>
          <wp:positionH relativeFrom="column">
            <wp:posOffset>6985</wp:posOffset>
          </wp:positionH>
          <wp:positionV relativeFrom="paragraph">
            <wp:posOffset>85090</wp:posOffset>
          </wp:positionV>
          <wp:extent cx="759460" cy="759460"/>
          <wp:effectExtent l="0" t="0" r="2540" b="2540"/>
          <wp:wrapSquare wrapText="bothSides"/>
          <wp:docPr id="4" name="Imagem 4" descr="Description: LOGO Fund Miner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LOGO Fund Miner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" cy="759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0" locked="0" layoutInCell="1" allowOverlap="1" wp14:anchorId="00D52C22" wp14:editId="0D0AC44F">
          <wp:simplePos x="0" y="0"/>
          <wp:positionH relativeFrom="column">
            <wp:posOffset>5033645</wp:posOffset>
          </wp:positionH>
          <wp:positionV relativeFrom="paragraph">
            <wp:posOffset>85090</wp:posOffset>
          </wp:positionV>
          <wp:extent cx="720000" cy="720000"/>
          <wp:effectExtent l="0" t="0" r="4445" b="4445"/>
          <wp:wrapSquare wrapText="bothSides"/>
          <wp:docPr id="5" name="Picture 10" descr="UsL_050401_c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sL_050401_cor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45EDB" w:rsidRDefault="00145EDB" w:rsidP="002627CB">
    <w:pPr>
      <w:pStyle w:val="Cabealho"/>
    </w:pPr>
  </w:p>
  <w:p w:rsidR="00145EDB" w:rsidRDefault="00145EDB" w:rsidP="002627CB">
    <w:pPr>
      <w:pStyle w:val="Cabealho"/>
    </w:pPr>
  </w:p>
  <w:p w:rsidR="00145EDB" w:rsidRDefault="00145EDB" w:rsidP="002627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E19B0"/>
    <w:multiLevelType w:val="hybridMultilevel"/>
    <w:tmpl w:val="4D2AA7B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46BBA"/>
    <w:multiLevelType w:val="hybridMultilevel"/>
    <w:tmpl w:val="52DE9C30"/>
    <w:lvl w:ilvl="0" w:tplc="0816000F">
      <w:start w:val="1"/>
      <w:numFmt w:val="decimal"/>
      <w:lvlText w:val="%1."/>
      <w:lvlJc w:val="left"/>
      <w:pPr>
        <w:ind w:left="502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24BD3"/>
    <w:multiLevelType w:val="hybridMultilevel"/>
    <w:tmpl w:val="31C2427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21441"/>
    <w:multiLevelType w:val="multilevel"/>
    <w:tmpl w:val="9830EFDC"/>
    <w:styleLink w:val="StyleBulleted12pt"/>
    <w:lvl w:ilvl="0">
      <w:start w:val="1"/>
      <w:numFmt w:val="bullet"/>
      <w:lvlText w:val=""/>
      <w:lvlJc w:val="left"/>
      <w:pPr>
        <w:tabs>
          <w:tab w:val="num" w:pos="1440"/>
        </w:tabs>
        <w:ind w:left="1800" w:hanging="360"/>
      </w:pPr>
      <w:rPr>
        <w:rFonts w:ascii="Wingdings" w:hAnsi="Wingdings" w:hint="default"/>
        <w:sz w:val="24"/>
      </w:rPr>
    </w:lvl>
    <w:lvl w:ilvl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4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 w15:restartNumberingAfterBreak="0">
    <w:nsid w:val="14C44818"/>
    <w:multiLevelType w:val="hybridMultilevel"/>
    <w:tmpl w:val="EDB4B0F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D32A2"/>
    <w:multiLevelType w:val="hybridMultilevel"/>
    <w:tmpl w:val="BD26D112"/>
    <w:lvl w:ilvl="0" w:tplc="728CFAA8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A6032D"/>
    <w:multiLevelType w:val="hybridMultilevel"/>
    <w:tmpl w:val="F2FC5BA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A43B88"/>
    <w:multiLevelType w:val="hybridMultilevel"/>
    <w:tmpl w:val="046E6CC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BC7919"/>
    <w:multiLevelType w:val="hybridMultilevel"/>
    <w:tmpl w:val="224CFF0E"/>
    <w:lvl w:ilvl="0" w:tplc="AF422B08">
      <w:start w:val="1"/>
      <w:numFmt w:val="bullet"/>
      <w:pStyle w:val="5B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E96076"/>
    <w:multiLevelType w:val="hybridMultilevel"/>
    <w:tmpl w:val="D6843DFA"/>
    <w:lvl w:ilvl="0" w:tplc="E7FEAC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0F2E1B"/>
    <w:multiLevelType w:val="hybridMultilevel"/>
    <w:tmpl w:val="DFA8DADC"/>
    <w:lvl w:ilvl="0" w:tplc="E7FEAC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F7652"/>
    <w:multiLevelType w:val="hybridMultilevel"/>
    <w:tmpl w:val="E2325C14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6E060E7"/>
    <w:multiLevelType w:val="multilevel"/>
    <w:tmpl w:val="16704718"/>
    <w:styleLink w:val="StyleBulleted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1B43B9"/>
    <w:multiLevelType w:val="hybridMultilevel"/>
    <w:tmpl w:val="C9FA291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AD3568"/>
    <w:multiLevelType w:val="hybridMultilevel"/>
    <w:tmpl w:val="BD26D112"/>
    <w:lvl w:ilvl="0" w:tplc="728CFAA8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  <w:num w:numId="7">
    <w:abstractNumId w:val="0"/>
  </w:num>
  <w:num w:numId="8">
    <w:abstractNumId w:val="13"/>
  </w:num>
  <w:num w:numId="9">
    <w:abstractNumId w:val="14"/>
  </w:num>
  <w:num w:numId="10">
    <w:abstractNumId w:val="5"/>
  </w:num>
  <w:num w:numId="11">
    <w:abstractNumId w:val="1"/>
  </w:num>
  <w:num w:numId="12">
    <w:abstractNumId w:val="6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53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ACE"/>
    <w:rsid w:val="0000378D"/>
    <w:rsid w:val="00025DC5"/>
    <w:rsid w:val="000307A5"/>
    <w:rsid w:val="000374CA"/>
    <w:rsid w:val="000477D0"/>
    <w:rsid w:val="00051B92"/>
    <w:rsid w:val="00054E81"/>
    <w:rsid w:val="000612A8"/>
    <w:rsid w:val="00062612"/>
    <w:rsid w:val="000661ED"/>
    <w:rsid w:val="0006772D"/>
    <w:rsid w:val="00070297"/>
    <w:rsid w:val="00071FFE"/>
    <w:rsid w:val="000733AD"/>
    <w:rsid w:val="00080029"/>
    <w:rsid w:val="0008295F"/>
    <w:rsid w:val="00085C4A"/>
    <w:rsid w:val="00086718"/>
    <w:rsid w:val="00093BD0"/>
    <w:rsid w:val="000A0179"/>
    <w:rsid w:val="000A2A71"/>
    <w:rsid w:val="000A636A"/>
    <w:rsid w:val="000B0F0D"/>
    <w:rsid w:val="000B4C35"/>
    <w:rsid w:val="000B583D"/>
    <w:rsid w:val="000C173F"/>
    <w:rsid w:val="000C3023"/>
    <w:rsid w:val="000C6E1E"/>
    <w:rsid w:val="000C725D"/>
    <w:rsid w:val="000D1441"/>
    <w:rsid w:val="000E2D00"/>
    <w:rsid w:val="000F1266"/>
    <w:rsid w:val="000F6A2A"/>
    <w:rsid w:val="00100DC9"/>
    <w:rsid w:val="00112964"/>
    <w:rsid w:val="00117B2B"/>
    <w:rsid w:val="00121CDB"/>
    <w:rsid w:val="0012320B"/>
    <w:rsid w:val="00124FFF"/>
    <w:rsid w:val="00125258"/>
    <w:rsid w:val="0013157E"/>
    <w:rsid w:val="00135CBB"/>
    <w:rsid w:val="00143B75"/>
    <w:rsid w:val="00145EDB"/>
    <w:rsid w:val="001517EA"/>
    <w:rsid w:val="00173539"/>
    <w:rsid w:val="0018208C"/>
    <w:rsid w:val="00196EFC"/>
    <w:rsid w:val="001A43C3"/>
    <w:rsid w:val="001A5B00"/>
    <w:rsid w:val="001A62CF"/>
    <w:rsid w:val="001B04A1"/>
    <w:rsid w:val="001B0BCC"/>
    <w:rsid w:val="001B23C4"/>
    <w:rsid w:val="001C672A"/>
    <w:rsid w:val="001C759D"/>
    <w:rsid w:val="001D2176"/>
    <w:rsid w:val="001D2592"/>
    <w:rsid w:val="001D44F8"/>
    <w:rsid w:val="001E77EE"/>
    <w:rsid w:val="001F44D1"/>
    <w:rsid w:val="001F5348"/>
    <w:rsid w:val="00202E9C"/>
    <w:rsid w:val="00203CD8"/>
    <w:rsid w:val="00224D9A"/>
    <w:rsid w:val="00233906"/>
    <w:rsid w:val="00243096"/>
    <w:rsid w:val="002457C7"/>
    <w:rsid w:val="00247334"/>
    <w:rsid w:val="00251E30"/>
    <w:rsid w:val="0025659E"/>
    <w:rsid w:val="002627CB"/>
    <w:rsid w:val="0027260C"/>
    <w:rsid w:val="00274C89"/>
    <w:rsid w:val="0028559A"/>
    <w:rsid w:val="00292851"/>
    <w:rsid w:val="002A2D72"/>
    <w:rsid w:val="002A4B0E"/>
    <w:rsid w:val="002B1F89"/>
    <w:rsid w:val="002B1F99"/>
    <w:rsid w:val="002C6258"/>
    <w:rsid w:val="002C6D53"/>
    <w:rsid w:val="002D76FB"/>
    <w:rsid w:val="002E7E2A"/>
    <w:rsid w:val="002F080B"/>
    <w:rsid w:val="002F65D2"/>
    <w:rsid w:val="00300713"/>
    <w:rsid w:val="003063CC"/>
    <w:rsid w:val="00307F48"/>
    <w:rsid w:val="00321DAB"/>
    <w:rsid w:val="00323F44"/>
    <w:rsid w:val="003259F6"/>
    <w:rsid w:val="0032666E"/>
    <w:rsid w:val="00326A75"/>
    <w:rsid w:val="00331384"/>
    <w:rsid w:val="00335C16"/>
    <w:rsid w:val="003407B4"/>
    <w:rsid w:val="003408ED"/>
    <w:rsid w:val="0034662A"/>
    <w:rsid w:val="00355D7F"/>
    <w:rsid w:val="003570F5"/>
    <w:rsid w:val="003616EC"/>
    <w:rsid w:val="003623C0"/>
    <w:rsid w:val="00370EE4"/>
    <w:rsid w:val="00383A30"/>
    <w:rsid w:val="00392A20"/>
    <w:rsid w:val="003A26E2"/>
    <w:rsid w:val="003B393F"/>
    <w:rsid w:val="003B504A"/>
    <w:rsid w:val="003B59FB"/>
    <w:rsid w:val="003C4BBA"/>
    <w:rsid w:val="003D1E0A"/>
    <w:rsid w:val="003D69A2"/>
    <w:rsid w:val="003D73C3"/>
    <w:rsid w:val="003E1B42"/>
    <w:rsid w:val="003E7862"/>
    <w:rsid w:val="00406D3C"/>
    <w:rsid w:val="004205B4"/>
    <w:rsid w:val="004207C5"/>
    <w:rsid w:val="0042464D"/>
    <w:rsid w:val="00427D54"/>
    <w:rsid w:val="004307FE"/>
    <w:rsid w:val="004328E1"/>
    <w:rsid w:val="00432A24"/>
    <w:rsid w:val="004415C5"/>
    <w:rsid w:val="00442150"/>
    <w:rsid w:val="00455285"/>
    <w:rsid w:val="00460FDF"/>
    <w:rsid w:val="004625B0"/>
    <w:rsid w:val="0046533A"/>
    <w:rsid w:val="00470821"/>
    <w:rsid w:val="004844CA"/>
    <w:rsid w:val="00486D62"/>
    <w:rsid w:val="00487BCD"/>
    <w:rsid w:val="00491C2A"/>
    <w:rsid w:val="00492BD0"/>
    <w:rsid w:val="004A3AC9"/>
    <w:rsid w:val="004A50B3"/>
    <w:rsid w:val="004B1AEC"/>
    <w:rsid w:val="004B423C"/>
    <w:rsid w:val="004B46F0"/>
    <w:rsid w:val="004B737C"/>
    <w:rsid w:val="004B7C0A"/>
    <w:rsid w:val="004E79F0"/>
    <w:rsid w:val="004F0F18"/>
    <w:rsid w:val="004F4214"/>
    <w:rsid w:val="005010E4"/>
    <w:rsid w:val="00514EA8"/>
    <w:rsid w:val="0053078E"/>
    <w:rsid w:val="00530995"/>
    <w:rsid w:val="00531B71"/>
    <w:rsid w:val="00535407"/>
    <w:rsid w:val="00540943"/>
    <w:rsid w:val="00543000"/>
    <w:rsid w:val="00545229"/>
    <w:rsid w:val="00552537"/>
    <w:rsid w:val="00555B79"/>
    <w:rsid w:val="00557B49"/>
    <w:rsid w:val="00562CF2"/>
    <w:rsid w:val="00580DFB"/>
    <w:rsid w:val="005828F6"/>
    <w:rsid w:val="0058422D"/>
    <w:rsid w:val="005855FD"/>
    <w:rsid w:val="00586C7B"/>
    <w:rsid w:val="00591DFA"/>
    <w:rsid w:val="0059538C"/>
    <w:rsid w:val="005A1BB6"/>
    <w:rsid w:val="005B12B2"/>
    <w:rsid w:val="005B4B94"/>
    <w:rsid w:val="005B597B"/>
    <w:rsid w:val="005C2822"/>
    <w:rsid w:val="005D44AC"/>
    <w:rsid w:val="005D675F"/>
    <w:rsid w:val="006016D5"/>
    <w:rsid w:val="00602893"/>
    <w:rsid w:val="00616A55"/>
    <w:rsid w:val="00625F13"/>
    <w:rsid w:val="006262A1"/>
    <w:rsid w:val="00626EBE"/>
    <w:rsid w:val="00627B4A"/>
    <w:rsid w:val="0063608A"/>
    <w:rsid w:val="00641A2C"/>
    <w:rsid w:val="00644688"/>
    <w:rsid w:val="00645E73"/>
    <w:rsid w:val="00647276"/>
    <w:rsid w:val="0065005E"/>
    <w:rsid w:val="00651ED5"/>
    <w:rsid w:val="0065261E"/>
    <w:rsid w:val="00664F90"/>
    <w:rsid w:val="00670A6F"/>
    <w:rsid w:val="00671AAD"/>
    <w:rsid w:val="006806BE"/>
    <w:rsid w:val="00681C25"/>
    <w:rsid w:val="00683090"/>
    <w:rsid w:val="00684C1A"/>
    <w:rsid w:val="00687576"/>
    <w:rsid w:val="00690AD0"/>
    <w:rsid w:val="006A2397"/>
    <w:rsid w:val="006B1C22"/>
    <w:rsid w:val="006D033D"/>
    <w:rsid w:val="006D4663"/>
    <w:rsid w:val="006D4BD7"/>
    <w:rsid w:val="006E3D9D"/>
    <w:rsid w:val="006E4596"/>
    <w:rsid w:val="006E58FB"/>
    <w:rsid w:val="006E77DC"/>
    <w:rsid w:val="006F1F27"/>
    <w:rsid w:val="00725FF7"/>
    <w:rsid w:val="00737ACE"/>
    <w:rsid w:val="0074068D"/>
    <w:rsid w:val="00742582"/>
    <w:rsid w:val="0074289A"/>
    <w:rsid w:val="007460C6"/>
    <w:rsid w:val="0075700E"/>
    <w:rsid w:val="007601B8"/>
    <w:rsid w:val="00762296"/>
    <w:rsid w:val="00762F06"/>
    <w:rsid w:val="00763115"/>
    <w:rsid w:val="00771F10"/>
    <w:rsid w:val="007811A4"/>
    <w:rsid w:val="007846C7"/>
    <w:rsid w:val="00790B5A"/>
    <w:rsid w:val="0079306A"/>
    <w:rsid w:val="007B0AE8"/>
    <w:rsid w:val="007B1315"/>
    <w:rsid w:val="007B2367"/>
    <w:rsid w:val="007B3FCB"/>
    <w:rsid w:val="007C11B0"/>
    <w:rsid w:val="007C1AC9"/>
    <w:rsid w:val="007C40ED"/>
    <w:rsid w:val="007C4170"/>
    <w:rsid w:val="007D01CB"/>
    <w:rsid w:val="007D1B4E"/>
    <w:rsid w:val="007D7E58"/>
    <w:rsid w:val="007E15C4"/>
    <w:rsid w:val="007E40BC"/>
    <w:rsid w:val="007E5271"/>
    <w:rsid w:val="007F3A5B"/>
    <w:rsid w:val="00800A30"/>
    <w:rsid w:val="00815FAC"/>
    <w:rsid w:val="00825F3F"/>
    <w:rsid w:val="008278B6"/>
    <w:rsid w:val="00830A2D"/>
    <w:rsid w:val="0083730D"/>
    <w:rsid w:val="00844209"/>
    <w:rsid w:val="0084537F"/>
    <w:rsid w:val="0084710B"/>
    <w:rsid w:val="008509EA"/>
    <w:rsid w:val="008514D6"/>
    <w:rsid w:val="00852DAA"/>
    <w:rsid w:val="0085500B"/>
    <w:rsid w:val="008558E3"/>
    <w:rsid w:val="00865EE4"/>
    <w:rsid w:val="0086736D"/>
    <w:rsid w:val="008705EB"/>
    <w:rsid w:val="00871E97"/>
    <w:rsid w:val="0088055D"/>
    <w:rsid w:val="00880BBA"/>
    <w:rsid w:val="00880C21"/>
    <w:rsid w:val="00880FD6"/>
    <w:rsid w:val="00896343"/>
    <w:rsid w:val="00897527"/>
    <w:rsid w:val="008A0E69"/>
    <w:rsid w:val="008B1EEC"/>
    <w:rsid w:val="008B5DFB"/>
    <w:rsid w:val="008B7B09"/>
    <w:rsid w:val="008D5AFB"/>
    <w:rsid w:val="008F66A5"/>
    <w:rsid w:val="0091385E"/>
    <w:rsid w:val="009148AB"/>
    <w:rsid w:val="009178DB"/>
    <w:rsid w:val="00921E3F"/>
    <w:rsid w:val="00925114"/>
    <w:rsid w:val="0092711C"/>
    <w:rsid w:val="00930E34"/>
    <w:rsid w:val="00943C91"/>
    <w:rsid w:val="00946EEE"/>
    <w:rsid w:val="0096100F"/>
    <w:rsid w:val="009651A3"/>
    <w:rsid w:val="00975708"/>
    <w:rsid w:val="009758D0"/>
    <w:rsid w:val="009858B6"/>
    <w:rsid w:val="00985EE8"/>
    <w:rsid w:val="0098645A"/>
    <w:rsid w:val="00990E09"/>
    <w:rsid w:val="009917CB"/>
    <w:rsid w:val="009A2A4D"/>
    <w:rsid w:val="009A30AD"/>
    <w:rsid w:val="009A5D4A"/>
    <w:rsid w:val="009B0B82"/>
    <w:rsid w:val="009B2332"/>
    <w:rsid w:val="009B299D"/>
    <w:rsid w:val="009B2A9F"/>
    <w:rsid w:val="009C3461"/>
    <w:rsid w:val="009C7169"/>
    <w:rsid w:val="009D46BD"/>
    <w:rsid w:val="009D5ED5"/>
    <w:rsid w:val="009E39E9"/>
    <w:rsid w:val="009E7D59"/>
    <w:rsid w:val="009F06AC"/>
    <w:rsid w:val="009F3B28"/>
    <w:rsid w:val="009F6DA8"/>
    <w:rsid w:val="009F717D"/>
    <w:rsid w:val="00A02083"/>
    <w:rsid w:val="00A02B37"/>
    <w:rsid w:val="00A02E5F"/>
    <w:rsid w:val="00A05D48"/>
    <w:rsid w:val="00A20438"/>
    <w:rsid w:val="00A22973"/>
    <w:rsid w:val="00A23482"/>
    <w:rsid w:val="00A336AE"/>
    <w:rsid w:val="00A3528D"/>
    <w:rsid w:val="00A447C2"/>
    <w:rsid w:val="00A455C9"/>
    <w:rsid w:val="00A4698F"/>
    <w:rsid w:val="00A55409"/>
    <w:rsid w:val="00A61D16"/>
    <w:rsid w:val="00A6278F"/>
    <w:rsid w:val="00A80760"/>
    <w:rsid w:val="00A8268C"/>
    <w:rsid w:val="00A853BF"/>
    <w:rsid w:val="00A85925"/>
    <w:rsid w:val="00A91361"/>
    <w:rsid w:val="00AB1926"/>
    <w:rsid w:val="00AC3E48"/>
    <w:rsid w:val="00AD1FBA"/>
    <w:rsid w:val="00AD7169"/>
    <w:rsid w:val="00AD7C1E"/>
    <w:rsid w:val="00AE6F26"/>
    <w:rsid w:val="00AE7FB4"/>
    <w:rsid w:val="00AF143C"/>
    <w:rsid w:val="00AF43E1"/>
    <w:rsid w:val="00AF4B6A"/>
    <w:rsid w:val="00B00822"/>
    <w:rsid w:val="00B0099C"/>
    <w:rsid w:val="00B026C8"/>
    <w:rsid w:val="00B030E1"/>
    <w:rsid w:val="00B115BD"/>
    <w:rsid w:val="00B17A0A"/>
    <w:rsid w:val="00B248DE"/>
    <w:rsid w:val="00B356AB"/>
    <w:rsid w:val="00B52C47"/>
    <w:rsid w:val="00B579F3"/>
    <w:rsid w:val="00B6137A"/>
    <w:rsid w:val="00B61953"/>
    <w:rsid w:val="00B63287"/>
    <w:rsid w:val="00B63BAF"/>
    <w:rsid w:val="00B640C3"/>
    <w:rsid w:val="00B649A5"/>
    <w:rsid w:val="00B710BD"/>
    <w:rsid w:val="00B775C2"/>
    <w:rsid w:val="00B81B57"/>
    <w:rsid w:val="00B85F17"/>
    <w:rsid w:val="00B90025"/>
    <w:rsid w:val="00B94F29"/>
    <w:rsid w:val="00BA1BB5"/>
    <w:rsid w:val="00BA7187"/>
    <w:rsid w:val="00BB3330"/>
    <w:rsid w:val="00BB38B8"/>
    <w:rsid w:val="00BB7204"/>
    <w:rsid w:val="00BD14BB"/>
    <w:rsid w:val="00BD2913"/>
    <w:rsid w:val="00BE66FD"/>
    <w:rsid w:val="00BE71D7"/>
    <w:rsid w:val="00BF15B7"/>
    <w:rsid w:val="00BF1EE4"/>
    <w:rsid w:val="00BF7CCB"/>
    <w:rsid w:val="00C00A38"/>
    <w:rsid w:val="00C0244D"/>
    <w:rsid w:val="00C031FE"/>
    <w:rsid w:val="00C03A6F"/>
    <w:rsid w:val="00C1178B"/>
    <w:rsid w:val="00C11901"/>
    <w:rsid w:val="00C11C3A"/>
    <w:rsid w:val="00C121F0"/>
    <w:rsid w:val="00C167E2"/>
    <w:rsid w:val="00C20BB7"/>
    <w:rsid w:val="00C24C70"/>
    <w:rsid w:val="00C51637"/>
    <w:rsid w:val="00C5192E"/>
    <w:rsid w:val="00C55D54"/>
    <w:rsid w:val="00C65D95"/>
    <w:rsid w:val="00C66B92"/>
    <w:rsid w:val="00C72511"/>
    <w:rsid w:val="00C80BED"/>
    <w:rsid w:val="00C81609"/>
    <w:rsid w:val="00C82F28"/>
    <w:rsid w:val="00C831D0"/>
    <w:rsid w:val="00C932B8"/>
    <w:rsid w:val="00C93B85"/>
    <w:rsid w:val="00CA3C48"/>
    <w:rsid w:val="00CB24CC"/>
    <w:rsid w:val="00CB3AF7"/>
    <w:rsid w:val="00CB55B9"/>
    <w:rsid w:val="00CC0C09"/>
    <w:rsid w:val="00CC1BE0"/>
    <w:rsid w:val="00CC3395"/>
    <w:rsid w:val="00CD4EA1"/>
    <w:rsid w:val="00CE4EB7"/>
    <w:rsid w:val="00CF0412"/>
    <w:rsid w:val="00CF73A5"/>
    <w:rsid w:val="00D01791"/>
    <w:rsid w:val="00D01AD1"/>
    <w:rsid w:val="00D03ACE"/>
    <w:rsid w:val="00D11D9D"/>
    <w:rsid w:val="00D15FDA"/>
    <w:rsid w:val="00D17B8D"/>
    <w:rsid w:val="00D208E1"/>
    <w:rsid w:val="00D30474"/>
    <w:rsid w:val="00D36B82"/>
    <w:rsid w:val="00D37163"/>
    <w:rsid w:val="00D37400"/>
    <w:rsid w:val="00D418FD"/>
    <w:rsid w:val="00D42163"/>
    <w:rsid w:val="00D42415"/>
    <w:rsid w:val="00D460FF"/>
    <w:rsid w:val="00D65CA8"/>
    <w:rsid w:val="00D74D9D"/>
    <w:rsid w:val="00D771F7"/>
    <w:rsid w:val="00D934D6"/>
    <w:rsid w:val="00DA6D44"/>
    <w:rsid w:val="00DA7173"/>
    <w:rsid w:val="00DB008E"/>
    <w:rsid w:val="00DB0660"/>
    <w:rsid w:val="00DB1976"/>
    <w:rsid w:val="00DB28F0"/>
    <w:rsid w:val="00DC6C83"/>
    <w:rsid w:val="00DD03D5"/>
    <w:rsid w:val="00DD2DFB"/>
    <w:rsid w:val="00DE0CEE"/>
    <w:rsid w:val="00DE6CF3"/>
    <w:rsid w:val="00DE78C0"/>
    <w:rsid w:val="00DF4057"/>
    <w:rsid w:val="00DF5B0A"/>
    <w:rsid w:val="00E06F8F"/>
    <w:rsid w:val="00E11304"/>
    <w:rsid w:val="00E15597"/>
    <w:rsid w:val="00E216E5"/>
    <w:rsid w:val="00E25F0B"/>
    <w:rsid w:val="00E404E2"/>
    <w:rsid w:val="00E42D2C"/>
    <w:rsid w:val="00E44091"/>
    <w:rsid w:val="00E45E7A"/>
    <w:rsid w:val="00E51C8C"/>
    <w:rsid w:val="00E52B75"/>
    <w:rsid w:val="00E53FB7"/>
    <w:rsid w:val="00E5477A"/>
    <w:rsid w:val="00E55679"/>
    <w:rsid w:val="00E62498"/>
    <w:rsid w:val="00E6461F"/>
    <w:rsid w:val="00E714D8"/>
    <w:rsid w:val="00E84E86"/>
    <w:rsid w:val="00E87F0C"/>
    <w:rsid w:val="00E91650"/>
    <w:rsid w:val="00E930A4"/>
    <w:rsid w:val="00EA2EC5"/>
    <w:rsid w:val="00EA596A"/>
    <w:rsid w:val="00EB085B"/>
    <w:rsid w:val="00EB11CF"/>
    <w:rsid w:val="00EB1799"/>
    <w:rsid w:val="00EB2C0E"/>
    <w:rsid w:val="00EC37F4"/>
    <w:rsid w:val="00EC3918"/>
    <w:rsid w:val="00ED43C0"/>
    <w:rsid w:val="00ED587A"/>
    <w:rsid w:val="00ED5A14"/>
    <w:rsid w:val="00EE2DA1"/>
    <w:rsid w:val="00EE36CB"/>
    <w:rsid w:val="00EE411C"/>
    <w:rsid w:val="00EE4509"/>
    <w:rsid w:val="00EF039B"/>
    <w:rsid w:val="00EF1693"/>
    <w:rsid w:val="00EF5933"/>
    <w:rsid w:val="00F16264"/>
    <w:rsid w:val="00F16493"/>
    <w:rsid w:val="00F31600"/>
    <w:rsid w:val="00F31A81"/>
    <w:rsid w:val="00F31F08"/>
    <w:rsid w:val="00F555AC"/>
    <w:rsid w:val="00F6741A"/>
    <w:rsid w:val="00F71B11"/>
    <w:rsid w:val="00F7286A"/>
    <w:rsid w:val="00F80B8C"/>
    <w:rsid w:val="00F8301E"/>
    <w:rsid w:val="00F9358E"/>
    <w:rsid w:val="00F97E64"/>
    <w:rsid w:val="00FB0FE5"/>
    <w:rsid w:val="00FB179F"/>
    <w:rsid w:val="00FB3156"/>
    <w:rsid w:val="00FB39D5"/>
    <w:rsid w:val="00FB3F00"/>
    <w:rsid w:val="00FB565A"/>
    <w:rsid w:val="00FC23EA"/>
    <w:rsid w:val="00FC3914"/>
    <w:rsid w:val="00FC6143"/>
    <w:rsid w:val="00FC71A3"/>
    <w:rsid w:val="00FC7833"/>
    <w:rsid w:val="00FC78D9"/>
    <w:rsid w:val="00FD4944"/>
    <w:rsid w:val="00FE657B"/>
    <w:rsid w:val="00FF3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01"/>
    <o:shapelayout v:ext="edit">
      <o:idmap v:ext="edit" data="1"/>
    </o:shapelayout>
  </w:shapeDefaults>
  <w:decimalSymbol w:val=","/>
  <w:listSeparator w:val=";"/>
  <w14:docId w14:val="2E61E0D8"/>
  <w15:chartTrackingRefBased/>
  <w15:docId w15:val="{B7FFEB61-B22F-4B34-AB2D-EC792F10C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5B0A"/>
    <w:pPr>
      <w:jc w:val="both"/>
    </w:pPr>
    <w:rPr>
      <w:rFonts w:asciiTheme="minorHAnsi" w:hAnsiTheme="minorHAnsi"/>
      <w:szCs w:val="24"/>
    </w:rPr>
  </w:style>
  <w:style w:type="paragraph" w:styleId="Cabealho1">
    <w:name w:val="heading 1"/>
    <w:basedOn w:val="Normal"/>
    <w:next w:val="Normal"/>
    <w:autoRedefine/>
    <w:qFormat/>
    <w:rsid w:val="00D934D6"/>
    <w:pPr>
      <w:keepNext/>
      <w:outlineLvl w:val="0"/>
    </w:pPr>
    <w:rPr>
      <w:b/>
      <w:smallCaps/>
      <w:color w:val="000000"/>
      <w:lang w:eastAsia="en-US"/>
    </w:rPr>
  </w:style>
  <w:style w:type="paragraph" w:styleId="Cabealho2">
    <w:name w:val="heading 2"/>
    <w:basedOn w:val="Normal"/>
    <w:next w:val="Normal"/>
    <w:autoRedefine/>
    <w:qFormat/>
    <w:rsid w:val="0088055D"/>
    <w:pPr>
      <w:keepNext/>
      <w:spacing w:before="240" w:after="60"/>
      <w:ind w:left="708"/>
      <w:outlineLvl w:val="1"/>
    </w:pPr>
    <w:rPr>
      <w:rFonts w:cs="Arial"/>
      <w:b/>
      <w:bCs/>
      <w:i/>
      <w:iCs/>
      <w:szCs w:val="28"/>
      <w:lang w:eastAsia="en-US"/>
    </w:rPr>
  </w:style>
  <w:style w:type="paragraph" w:styleId="Cabealho3">
    <w:name w:val="heading 3"/>
    <w:basedOn w:val="Normal"/>
    <w:next w:val="Normal"/>
    <w:autoRedefine/>
    <w:qFormat/>
    <w:rsid w:val="009F06AC"/>
    <w:pPr>
      <w:keepNext/>
      <w:ind w:left="1440"/>
      <w:outlineLvl w:val="2"/>
    </w:pPr>
    <w:rPr>
      <w:rFonts w:cs="Arial"/>
      <w:b/>
      <w:bCs/>
      <w:i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ginaRosto">
    <w:name w:val="Página Rosto"/>
    <w:basedOn w:val="Normal"/>
    <w:autoRedefine/>
    <w:rsid w:val="00F9358E"/>
    <w:pPr>
      <w:jc w:val="center"/>
    </w:pPr>
    <w:rPr>
      <w:b/>
      <w:sz w:val="48"/>
      <w:szCs w:val="48"/>
    </w:rPr>
  </w:style>
  <w:style w:type="paragraph" w:customStyle="1" w:styleId="StyleCentered">
    <w:name w:val="Style Centered"/>
    <w:basedOn w:val="Normal"/>
    <w:autoRedefine/>
    <w:rsid w:val="00F9358E"/>
    <w:pPr>
      <w:jc w:val="center"/>
    </w:pPr>
    <w:rPr>
      <w:sz w:val="26"/>
    </w:rPr>
  </w:style>
  <w:style w:type="character" w:styleId="Nmerodepgina">
    <w:name w:val="page number"/>
    <w:rsid w:val="00CC0C09"/>
    <w:rPr>
      <w:rFonts w:ascii="Trebuchet MS" w:hAnsi="Trebuchet MS"/>
      <w:sz w:val="16"/>
    </w:rPr>
  </w:style>
  <w:style w:type="paragraph" w:styleId="Rodap">
    <w:name w:val="footer"/>
    <w:basedOn w:val="Normal"/>
    <w:autoRedefine/>
    <w:rsid w:val="00C0244D"/>
    <w:pPr>
      <w:tabs>
        <w:tab w:val="center" w:pos="4320"/>
        <w:tab w:val="right" w:pos="8640"/>
      </w:tabs>
      <w:jc w:val="center"/>
    </w:pPr>
    <w:rPr>
      <w:rFonts w:ascii="Calibri" w:hAnsi="Calibri"/>
      <w:smallCaps/>
      <w:color w:val="1F4E79"/>
      <w:sz w:val="14"/>
      <w:szCs w:val="18"/>
    </w:rPr>
  </w:style>
  <w:style w:type="paragraph" w:styleId="Cabealho">
    <w:name w:val="header"/>
    <w:basedOn w:val="Normal"/>
    <w:autoRedefine/>
    <w:rsid w:val="002627CB"/>
    <w:pPr>
      <w:tabs>
        <w:tab w:val="center" w:pos="4320"/>
        <w:tab w:val="right" w:pos="8640"/>
      </w:tabs>
      <w:jc w:val="right"/>
    </w:pPr>
    <w:rPr>
      <w:rFonts w:ascii="Century Gothic" w:hAnsi="Century Gothic"/>
      <w:b/>
      <w:spacing w:val="50"/>
    </w:rPr>
  </w:style>
  <w:style w:type="paragraph" w:customStyle="1" w:styleId="Normal2">
    <w:name w:val="Normal2"/>
    <w:basedOn w:val="Normal"/>
    <w:autoRedefine/>
    <w:rsid w:val="007B3FCB"/>
    <w:pPr>
      <w:jc w:val="right"/>
    </w:pPr>
    <w:rPr>
      <w:b/>
      <w:sz w:val="18"/>
    </w:rPr>
  </w:style>
  <w:style w:type="paragraph" w:customStyle="1" w:styleId="5B">
    <w:name w:val="_5 B"/>
    <w:basedOn w:val="Normal"/>
    <w:autoRedefine/>
    <w:rsid w:val="00202E9C"/>
    <w:pPr>
      <w:numPr>
        <w:numId w:val="1"/>
      </w:numPr>
    </w:pPr>
  </w:style>
  <w:style w:type="numbering" w:customStyle="1" w:styleId="StyleBulleted12pt">
    <w:name w:val="Style Bulleted 12 pt"/>
    <w:basedOn w:val="Semlista"/>
    <w:rsid w:val="00531B71"/>
    <w:pPr>
      <w:numPr>
        <w:numId w:val="2"/>
      </w:numPr>
    </w:pPr>
  </w:style>
  <w:style w:type="paragraph" w:styleId="Textodenotaderodap">
    <w:name w:val="footnote text"/>
    <w:basedOn w:val="Normal"/>
    <w:autoRedefine/>
    <w:semiHidden/>
    <w:rsid w:val="00ED43C0"/>
    <w:rPr>
      <w:sz w:val="16"/>
      <w:szCs w:val="16"/>
    </w:rPr>
  </w:style>
  <w:style w:type="paragraph" w:styleId="ndice1">
    <w:name w:val="toc 1"/>
    <w:basedOn w:val="Normal"/>
    <w:next w:val="Normal"/>
    <w:autoRedefine/>
    <w:uiPriority w:val="39"/>
    <w:rsid w:val="003D69A2"/>
    <w:pPr>
      <w:tabs>
        <w:tab w:val="right" w:leader="dot" w:pos="10159"/>
      </w:tabs>
    </w:pPr>
    <w:rPr>
      <w:rFonts w:asciiTheme="majorHAnsi" w:hAnsiTheme="majorHAnsi"/>
      <w:bCs/>
      <w:noProof/>
      <w:color w:val="000000"/>
    </w:rPr>
  </w:style>
  <w:style w:type="numbering" w:customStyle="1" w:styleId="StyleBulleted">
    <w:name w:val="Style Bulleted"/>
    <w:basedOn w:val="Semlista"/>
    <w:rsid w:val="005C2822"/>
    <w:pPr>
      <w:numPr>
        <w:numId w:val="3"/>
      </w:numPr>
    </w:pPr>
  </w:style>
  <w:style w:type="table" w:styleId="Tabelacomgrelha">
    <w:name w:val="Table Grid"/>
    <w:basedOn w:val="Tabelanormal"/>
    <w:uiPriority w:val="39"/>
    <w:rsid w:val="00EE36CB"/>
    <w:rPr>
      <w:rFonts w:ascii="Trebuchet MS" w:hAnsi="Trebuchet M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customStyle="1" w:styleId="referencias">
    <w:name w:val="referencias"/>
    <w:basedOn w:val="Normal"/>
    <w:autoRedefine/>
    <w:rsid w:val="0088055D"/>
    <w:pPr>
      <w:tabs>
        <w:tab w:val="left" w:pos="4111"/>
      </w:tabs>
      <w:spacing w:after="120" w:line="200" w:lineRule="exact"/>
      <w:ind w:left="510" w:hanging="510"/>
    </w:pPr>
    <w:rPr>
      <w:color w:val="000000"/>
      <w:spacing w:val="4"/>
      <w:w w:val="103"/>
      <w:sz w:val="16"/>
      <w:lang w:val="en-GB"/>
    </w:rPr>
  </w:style>
  <w:style w:type="paragraph" w:styleId="ndiceremissivo1">
    <w:name w:val="index 1"/>
    <w:basedOn w:val="Normal"/>
    <w:next w:val="Normal"/>
    <w:autoRedefine/>
    <w:semiHidden/>
    <w:rsid w:val="009651A3"/>
    <w:pPr>
      <w:ind w:left="200" w:hanging="200"/>
    </w:pPr>
    <w:rPr>
      <w:rFonts w:ascii="Trebuchet MS" w:hAnsi="Trebuchet MS"/>
      <w:szCs w:val="18"/>
    </w:rPr>
  </w:style>
  <w:style w:type="paragraph" w:styleId="Cabealhodendiceremissivo">
    <w:name w:val="index heading"/>
    <w:basedOn w:val="Normal"/>
    <w:next w:val="ndiceremissivo1"/>
    <w:autoRedefine/>
    <w:semiHidden/>
    <w:rsid w:val="009651A3"/>
    <w:pPr>
      <w:spacing w:before="240" w:after="120"/>
      <w:jc w:val="center"/>
    </w:pPr>
    <w:rPr>
      <w:rFonts w:ascii="Trebuchet MS" w:hAnsi="Trebuchet MS"/>
      <w:b/>
      <w:bCs/>
      <w:szCs w:val="26"/>
    </w:rPr>
  </w:style>
  <w:style w:type="paragraph" w:customStyle="1" w:styleId="Style10ptItalicGray-50">
    <w:name w:val="Style 10 pt Italic Gray-50%"/>
    <w:basedOn w:val="Normal"/>
    <w:next w:val="Normal"/>
    <w:autoRedefine/>
    <w:rsid w:val="0091385E"/>
    <w:pPr>
      <w:keepNext/>
      <w:outlineLvl w:val="0"/>
    </w:pPr>
    <w:rPr>
      <w:i/>
      <w:iCs/>
      <w:color w:val="808080"/>
    </w:rPr>
  </w:style>
  <w:style w:type="paragraph" w:customStyle="1" w:styleId="Style2">
    <w:name w:val="Style2"/>
    <w:basedOn w:val="Normal"/>
    <w:autoRedefine/>
    <w:rsid w:val="0091385E"/>
  </w:style>
  <w:style w:type="character" w:styleId="Hiperligao">
    <w:name w:val="Hyperlink"/>
    <w:uiPriority w:val="99"/>
    <w:rsid w:val="00896343"/>
    <w:rPr>
      <w:strike w:val="0"/>
      <w:dstrike w:val="0"/>
      <w:color w:val="6693CF"/>
      <w:u w:val="none"/>
      <w:effect w:val="none"/>
    </w:rPr>
  </w:style>
  <w:style w:type="paragraph" w:styleId="Textodebalo">
    <w:name w:val="Balloon Text"/>
    <w:basedOn w:val="Normal"/>
    <w:semiHidden/>
    <w:rsid w:val="003616E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5EDB"/>
    <w:pPr>
      <w:spacing w:line="276" w:lineRule="auto"/>
      <w:ind w:left="720"/>
      <w:contextualSpacing/>
    </w:pPr>
    <w:rPr>
      <w:rFonts w:eastAsia="Calibri"/>
      <w:szCs w:val="22"/>
      <w:lang w:eastAsia="en-US"/>
    </w:rPr>
  </w:style>
  <w:style w:type="character" w:styleId="Forte">
    <w:name w:val="Strong"/>
    <w:uiPriority w:val="22"/>
    <w:qFormat/>
    <w:rsid w:val="00D15FDA"/>
    <w:rPr>
      <w:b/>
      <w:bCs/>
    </w:rPr>
  </w:style>
  <w:style w:type="paragraph" w:styleId="NormalWeb">
    <w:name w:val="Normal (Web)"/>
    <w:basedOn w:val="Normal"/>
    <w:uiPriority w:val="99"/>
    <w:unhideWhenUsed/>
    <w:rsid w:val="00D15FDA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4B1AEC"/>
    <w:rPr>
      <w:rFonts w:ascii="Calibri" w:eastAsia="Calibri" w:hAnsi="Calibri"/>
      <w:sz w:val="22"/>
      <w:szCs w:val="22"/>
      <w:lang w:eastAsia="en-US"/>
    </w:rPr>
  </w:style>
  <w:style w:type="paragraph" w:styleId="Cabealhodondice">
    <w:name w:val="TOC Heading"/>
    <w:basedOn w:val="Cabealho1"/>
    <w:next w:val="Normal"/>
    <w:uiPriority w:val="39"/>
    <w:unhideWhenUsed/>
    <w:qFormat/>
    <w:rsid w:val="00C11901"/>
    <w:pPr>
      <w:keepLines/>
      <w:spacing w:before="240" w:line="259" w:lineRule="auto"/>
      <w:outlineLvl w:val="9"/>
    </w:pPr>
    <w:rPr>
      <w:rFonts w:eastAsiaTheme="majorEastAsia" w:cstheme="majorBidi"/>
      <w:b w:val="0"/>
      <w:smallCaps w:val="0"/>
      <w:color w:val="2E74B5" w:themeColor="accent1" w:themeShade="BF"/>
      <w:sz w:val="32"/>
      <w:szCs w:val="32"/>
      <w:lang w:val="en-US"/>
    </w:rPr>
  </w:style>
  <w:style w:type="paragraph" w:styleId="ndice2">
    <w:name w:val="toc 2"/>
    <w:basedOn w:val="Normal"/>
    <w:next w:val="Normal"/>
    <w:autoRedefine/>
    <w:uiPriority w:val="39"/>
    <w:unhideWhenUsed/>
    <w:rsid w:val="00C11901"/>
    <w:pPr>
      <w:spacing w:after="100" w:line="259" w:lineRule="auto"/>
      <w:ind w:left="220"/>
    </w:pPr>
    <w:rPr>
      <w:rFonts w:eastAsiaTheme="minorEastAsia"/>
      <w:sz w:val="22"/>
      <w:szCs w:val="22"/>
      <w:lang w:val="en-US" w:eastAsia="en-US"/>
    </w:rPr>
  </w:style>
  <w:style w:type="paragraph" w:styleId="ndice3">
    <w:name w:val="toc 3"/>
    <w:basedOn w:val="Normal"/>
    <w:next w:val="Normal"/>
    <w:autoRedefine/>
    <w:uiPriority w:val="39"/>
    <w:unhideWhenUsed/>
    <w:rsid w:val="00C11901"/>
    <w:pPr>
      <w:spacing w:after="100" w:line="259" w:lineRule="auto"/>
      <w:ind w:left="440"/>
    </w:pPr>
    <w:rPr>
      <w:rFonts w:eastAsiaTheme="minorEastAsia"/>
      <w:sz w:val="22"/>
      <w:szCs w:val="22"/>
      <w:lang w:val="en-US" w:eastAsia="en-US"/>
    </w:rPr>
  </w:style>
  <w:style w:type="character" w:styleId="Refdenotaderodap">
    <w:name w:val="footnote reference"/>
    <w:basedOn w:val="Tipodeletrapredefinidodopargrafo"/>
    <w:rsid w:val="00ED43C0"/>
    <w:rPr>
      <w:vertAlign w:val="superscript"/>
    </w:rPr>
  </w:style>
  <w:style w:type="paragraph" w:styleId="Textodenotadefim">
    <w:name w:val="endnote text"/>
    <w:basedOn w:val="Normal"/>
    <w:link w:val="TextodenotadefimCarter"/>
    <w:rsid w:val="00A02B37"/>
    <w:rPr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rsid w:val="00A02B37"/>
    <w:rPr>
      <w:rFonts w:asciiTheme="minorHAnsi" w:hAnsiTheme="minorHAnsi"/>
    </w:rPr>
  </w:style>
  <w:style w:type="character" w:styleId="Refdenotadefim">
    <w:name w:val="endnote reference"/>
    <w:basedOn w:val="Tipodeletrapredefinidodopargrafo"/>
    <w:rsid w:val="00A02B37"/>
    <w:rPr>
      <w:vertAlign w:val="superscript"/>
    </w:rPr>
  </w:style>
  <w:style w:type="paragraph" w:styleId="Legenda">
    <w:name w:val="caption"/>
    <w:basedOn w:val="Normal"/>
    <w:next w:val="Normal"/>
    <w:unhideWhenUsed/>
    <w:qFormat/>
    <w:rsid w:val="00591DFA"/>
    <w:pPr>
      <w:spacing w:after="120"/>
      <w:jc w:val="center"/>
    </w:pPr>
    <w:rPr>
      <w:b/>
      <w:iCs/>
      <w:smallCaps/>
      <w:color w:val="000000" w:themeColor="text1"/>
      <w:sz w:val="18"/>
      <w:szCs w:val="18"/>
    </w:rPr>
  </w:style>
  <w:style w:type="paragraph" w:styleId="ndicedeilustraes">
    <w:name w:val="table of figures"/>
    <w:basedOn w:val="Normal"/>
    <w:next w:val="Normal"/>
    <w:uiPriority w:val="99"/>
    <w:rsid w:val="00DB06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2039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5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9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BE6CF-EBDF-4CF6-AC17-AB72F17D8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538</Words>
  <Characters>2906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Fundação Minerva</Company>
  <LinksUpToDate>false</LinksUpToDate>
  <CharactersWithSpaces>3438</CharactersWithSpaces>
  <SharedDoc>false</SharedDoc>
  <HLinks>
    <vt:vector size="6" baseType="variant">
      <vt:variant>
        <vt:i4>2097236</vt:i4>
      </vt:variant>
      <vt:variant>
        <vt:i4>6</vt:i4>
      </vt:variant>
      <vt:variant>
        <vt:i4>0</vt:i4>
      </vt:variant>
      <vt:variant>
        <vt:i4>5</vt:i4>
      </vt:variant>
      <vt:variant>
        <vt:lpwstr>mailto:clissis@lis.ulusiada.pt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psoares</dc:creator>
  <cp:keywords/>
  <cp:lastModifiedBy>Mariana Rita Duarte</cp:lastModifiedBy>
  <cp:revision>6</cp:revision>
  <cp:lastPrinted>2017-11-29T12:21:00Z</cp:lastPrinted>
  <dcterms:created xsi:type="dcterms:W3CDTF">2017-11-29T17:43:00Z</dcterms:created>
  <dcterms:modified xsi:type="dcterms:W3CDTF">2017-11-29T17:52:00Z</dcterms:modified>
</cp:coreProperties>
</file>